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E8A" w:rsidRPr="00E0719B" w:rsidRDefault="00772E8A" w:rsidP="000455B7">
      <w:pPr>
        <w:ind w:firstLineChars="650" w:firstLine="2080"/>
        <w:jc w:val="left"/>
        <w:rPr>
          <w:rFonts w:ascii="黑体" w:eastAsia="黑体"/>
          <w:color w:val="000000" w:themeColor="text1"/>
          <w:sz w:val="32"/>
          <w:szCs w:val="32"/>
        </w:rPr>
      </w:pPr>
    </w:p>
    <w:p w:rsidR="00772E8A" w:rsidRPr="00E0719B" w:rsidRDefault="00772E8A" w:rsidP="000455B7">
      <w:pPr>
        <w:ind w:firstLineChars="650" w:firstLine="2080"/>
        <w:jc w:val="left"/>
        <w:rPr>
          <w:rFonts w:ascii="黑体" w:eastAsia="黑体"/>
          <w:color w:val="000000" w:themeColor="text1"/>
          <w:sz w:val="32"/>
          <w:szCs w:val="32"/>
        </w:rPr>
      </w:pPr>
    </w:p>
    <w:p w:rsidR="00772E8A" w:rsidRPr="00E0719B" w:rsidRDefault="00772E8A" w:rsidP="000455B7">
      <w:pPr>
        <w:ind w:firstLineChars="650" w:firstLine="2080"/>
        <w:jc w:val="left"/>
        <w:rPr>
          <w:rFonts w:ascii="黑体" w:eastAsia="黑体"/>
          <w:color w:val="000000" w:themeColor="text1"/>
          <w:sz w:val="32"/>
          <w:szCs w:val="32"/>
        </w:rPr>
      </w:pPr>
    </w:p>
    <w:p w:rsidR="00772E8A" w:rsidRPr="00E0719B" w:rsidRDefault="00772E8A" w:rsidP="000455B7">
      <w:pPr>
        <w:ind w:firstLineChars="650" w:firstLine="2080"/>
        <w:jc w:val="left"/>
        <w:rPr>
          <w:rFonts w:ascii="黑体" w:eastAsia="黑体"/>
          <w:color w:val="000000" w:themeColor="text1"/>
          <w:sz w:val="32"/>
          <w:szCs w:val="32"/>
        </w:rPr>
      </w:pPr>
    </w:p>
    <w:p w:rsidR="00772E8A" w:rsidRPr="00E0719B" w:rsidRDefault="00E112A5" w:rsidP="00772E8A">
      <w:pPr>
        <w:jc w:val="center"/>
        <w:rPr>
          <w:rFonts w:ascii="黑体" w:eastAsia="黑体"/>
          <w:color w:val="000000" w:themeColor="text1"/>
          <w:sz w:val="44"/>
          <w:szCs w:val="44"/>
        </w:rPr>
      </w:pPr>
      <w:hyperlink r:id="rId8" w:tgtFrame="_blank" w:history="1">
        <w:r w:rsidR="00772E8A" w:rsidRPr="00E0719B">
          <w:rPr>
            <w:rFonts w:ascii="黑体" w:eastAsia="黑体" w:hint="eastAsia"/>
            <w:color w:val="000000" w:themeColor="text1"/>
            <w:sz w:val="44"/>
            <w:szCs w:val="44"/>
          </w:rPr>
          <w:t>光电所职工</w:t>
        </w:r>
        <w:r w:rsidR="00772E8A" w:rsidRPr="00E0719B">
          <w:rPr>
            <w:rFonts w:ascii="黑体" w:eastAsia="黑体" w:hAnsi="Arial" w:cs="Arial" w:hint="eastAsia"/>
            <w:color w:val="000000" w:themeColor="text1"/>
            <w:kern w:val="0"/>
            <w:sz w:val="44"/>
            <w:szCs w:val="44"/>
          </w:rPr>
          <w:t>食堂</w:t>
        </w:r>
      </w:hyperlink>
      <w:hyperlink r:id="rId9" w:tgtFrame="_blank" w:history="1">
        <w:r w:rsidR="00772E8A" w:rsidRPr="00E0719B">
          <w:rPr>
            <w:rFonts w:ascii="黑体" w:eastAsia="黑体" w:hAnsi="Arial" w:cs="Arial" w:hint="eastAsia"/>
            <w:color w:val="000000" w:themeColor="text1"/>
            <w:kern w:val="0"/>
            <w:sz w:val="44"/>
            <w:szCs w:val="44"/>
          </w:rPr>
          <w:t>承包经营</w:t>
        </w:r>
      </w:hyperlink>
    </w:p>
    <w:p w:rsidR="00772E8A" w:rsidRPr="00E0719B" w:rsidRDefault="00E112A5" w:rsidP="00772E8A">
      <w:pPr>
        <w:jc w:val="center"/>
        <w:rPr>
          <w:rFonts w:ascii="黑体" w:eastAsia="黑体"/>
          <w:color w:val="000000" w:themeColor="text1"/>
          <w:sz w:val="44"/>
          <w:szCs w:val="44"/>
        </w:rPr>
      </w:pPr>
      <w:hyperlink r:id="rId10" w:tgtFrame="_blank" w:history="1">
        <w:r w:rsidR="00772E8A" w:rsidRPr="00E0719B">
          <w:rPr>
            <w:rFonts w:ascii="黑体" w:eastAsia="黑体" w:hAnsi="Arial" w:cs="Arial" w:hint="eastAsia"/>
            <w:color w:val="000000" w:themeColor="text1"/>
            <w:kern w:val="0"/>
            <w:sz w:val="44"/>
            <w:szCs w:val="44"/>
          </w:rPr>
          <w:t>招标文件</w:t>
        </w:r>
      </w:hyperlink>
      <w:r w:rsidR="00772E8A" w:rsidRPr="00E0719B">
        <w:rPr>
          <w:rFonts w:ascii="黑体" w:eastAsia="黑体" w:hAnsi="Arial" w:cs="Arial" w:hint="eastAsia"/>
          <w:color w:val="000000" w:themeColor="text1"/>
          <w:kern w:val="0"/>
          <w:sz w:val="44"/>
          <w:szCs w:val="44"/>
        </w:rPr>
        <w:br/>
      </w:r>
    </w:p>
    <w:p w:rsidR="00772E8A" w:rsidRPr="00E0719B" w:rsidRDefault="00772E8A" w:rsidP="00772E8A">
      <w:pPr>
        <w:jc w:val="center"/>
        <w:rPr>
          <w:rFonts w:ascii="黑体" w:eastAsia="黑体"/>
          <w:color w:val="000000" w:themeColor="text1"/>
          <w:sz w:val="44"/>
          <w:szCs w:val="44"/>
        </w:rPr>
      </w:pPr>
    </w:p>
    <w:p w:rsidR="00772E8A" w:rsidRPr="00E0719B" w:rsidRDefault="00772E8A" w:rsidP="00772E8A">
      <w:pPr>
        <w:jc w:val="center"/>
        <w:rPr>
          <w:rFonts w:ascii="黑体" w:eastAsia="黑体"/>
          <w:color w:val="000000" w:themeColor="text1"/>
          <w:sz w:val="44"/>
          <w:szCs w:val="44"/>
        </w:rPr>
      </w:pPr>
    </w:p>
    <w:p w:rsidR="00772E8A" w:rsidRPr="00E0719B" w:rsidRDefault="00772E8A" w:rsidP="00772E8A">
      <w:pPr>
        <w:jc w:val="center"/>
        <w:rPr>
          <w:rFonts w:ascii="黑体" w:eastAsia="黑体"/>
          <w:color w:val="000000" w:themeColor="text1"/>
          <w:sz w:val="44"/>
          <w:szCs w:val="44"/>
        </w:rPr>
      </w:pPr>
    </w:p>
    <w:p w:rsidR="00772E8A" w:rsidRPr="00E0719B" w:rsidRDefault="00772E8A" w:rsidP="00772E8A">
      <w:pPr>
        <w:jc w:val="center"/>
        <w:rPr>
          <w:rFonts w:ascii="仿宋_GB2312" w:eastAsia="仿宋_GB2312"/>
          <w:b/>
          <w:color w:val="000000" w:themeColor="text1"/>
          <w:sz w:val="32"/>
          <w:szCs w:val="32"/>
        </w:rPr>
      </w:pPr>
      <w:r w:rsidRPr="00E0719B">
        <w:rPr>
          <w:rFonts w:ascii="仿宋_GB2312" w:eastAsia="仿宋_GB2312" w:hint="eastAsia"/>
          <w:b/>
          <w:color w:val="000000" w:themeColor="text1"/>
          <w:sz w:val="32"/>
          <w:szCs w:val="32"/>
        </w:rPr>
        <w:t>中国科学院光电技术研究所</w:t>
      </w:r>
    </w:p>
    <w:p w:rsidR="00772E8A" w:rsidRPr="00E0719B" w:rsidRDefault="00772E8A" w:rsidP="00772E8A">
      <w:pPr>
        <w:jc w:val="center"/>
        <w:rPr>
          <w:rFonts w:ascii="仿宋_GB2312" w:eastAsia="仿宋_GB2312"/>
          <w:b/>
          <w:color w:val="000000" w:themeColor="text1"/>
          <w:sz w:val="32"/>
          <w:szCs w:val="32"/>
        </w:rPr>
      </w:pPr>
      <w:r w:rsidRPr="00E0719B">
        <w:rPr>
          <w:rFonts w:ascii="仿宋_GB2312" w:eastAsia="仿宋_GB2312" w:hint="eastAsia"/>
          <w:b/>
          <w:color w:val="000000" w:themeColor="text1"/>
          <w:sz w:val="32"/>
          <w:szCs w:val="32"/>
        </w:rPr>
        <w:t xml:space="preserve"> 二○一</w:t>
      </w:r>
      <w:r w:rsidR="00B33189" w:rsidRPr="00E0719B">
        <w:rPr>
          <w:rFonts w:ascii="仿宋_GB2312" w:eastAsia="仿宋_GB2312" w:hint="eastAsia"/>
          <w:b/>
          <w:color w:val="000000" w:themeColor="text1"/>
          <w:sz w:val="32"/>
          <w:szCs w:val="32"/>
        </w:rPr>
        <w:t>七</w:t>
      </w:r>
      <w:r w:rsidRPr="00E0719B">
        <w:rPr>
          <w:rFonts w:ascii="仿宋_GB2312" w:eastAsia="仿宋_GB2312" w:hint="eastAsia"/>
          <w:b/>
          <w:color w:val="000000" w:themeColor="text1"/>
          <w:sz w:val="32"/>
          <w:szCs w:val="32"/>
        </w:rPr>
        <w:t>年</w:t>
      </w:r>
      <w:r w:rsidR="00CE3887" w:rsidRPr="00E0719B">
        <w:rPr>
          <w:rFonts w:ascii="仿宋_GB2312" w:eastAsia="仿宋_GB2312" w:hint="eastAsia"/>
          <w:b/>
          <w:color w:val="000000" w:themeColor="text1"/>
          <w:sz w:val="32"/>
          <w:szCs w:val="32"/>
        </w:rPr>
        <w:t>三</w:t>
      </w:r>
      <w:r w:rsidRPr="00E0719B">
        <w:rPr>
          <w:rFonts w:ascii="仿宋_GB2312" w:eastAsia="仿宋_GB2312" w:hint="eastAsia"/>
          <w:b/>
          <w:color w:val="000000" w:themeColor="text1"/>
          <w:sz w:val="32"/>
          <w:szCs w:val="32"/>
        </w:rPr>
        <w:t>月</w:t>
      </w:r>
    </w:p>
    <w:p w:rsidR="00772E8A" w:rsidRPr="00E0719B" w:rsidRDefault="00772E8A" w:rsidP="00772E8A">
      <w:pPr>
        <w:ind w:firstLineChars="650" w:firstLine="2080"/>
        <w:jc w:val="left"/>
        <w:rPr>
          <w:rFonts w:ascii="仿宋_GB2312" w:eastAsia="仿宋_GB2312" w:hAnsi="Arial" w:cs="Arial"/>
          <w:color w:val="000000" w:themeColor="text1"/>
          <w:kern w:val="0"/>
          <w:sz w:val="24"/>
          <w:szCs w:val="24"/>
        </w:rPr>
      </w:pPr>
      <w:r w:rsidRPr="00E0719B">
        <w:rPr>
          <w:rFonts w:ascii="黑体" w:eastAsia="黑体"/>
          <w:color w:val="000000" w:themeColor="text1"/>
          <w:sz w:val="32"/>
          <w:szCs w:val="32"/>
        </w:rPr>
        <w:br w:type="page"/>
      </w:r>
    </w:p>
    <w:p w:rsidR="000455B7" w:rsidRPr="00E0719B" w:rsidRDefault="00E112A5" w:rsidP="007F4A40">
      <w:pPr>
        <w:ind w:firstLineChars="650" w:firstLine="1365"/>
        <w:jc w:val="left"/>
        <w:rPr>
          <w:rFonts w:ascii="仿宋_GB2312" w:eastAsia="仿宋_GB2312" w:hAnsi="Arial" w:cs="Arial"/>
          <w:color w:val="000000" w:themeColor="text1"/>
          <w:kern w:val="0"/>
          <w:sz w:val="24"/>
          <w:szCs w:val="24"/>
        </w:rPr>
      </w:pPr>
      <w:hyperlink r:id="rId11" w:tgtFrame="_blank" w:history="1">
        <w:r w:rsidR="00372DF7" w:rsidRPr="00E0719B">
          <w:rPr>
            <w:rFonts w:ascii="黑体" w:eastAsia="黑体" w:hint="eastAsia"/>
            <w:color w:val="000000" w:themeColor="text1"/>
            <w:sz w:val="32"/>
            <w:szCs w:val="32"/>
          </w:rPr>
          <w:t>光电所</w:t>
        </w:r>
        <w:r w:rsidR="00772E8A" w:rsidRPr="00E0719B">
          <w:rPr>
            <w:rFonts w:ascii="黑体" w:eastAsia="黑体" w:hint="eastAsia"/>
            <w:color w:val="000000" w:themeColor="text1"/>
            <w:sz w:val="32"/>
            <w:szCs w:val="32"/>
          </w:rPr>
          <w:t>职工</w:t>
        </w:r>
        <w:r w:rsidR="00372DF7" w:rsidRPr="00E0719B">
          <w:rPr>
            <w:rFonts w:ascii="黑体" w:eastAsia="黑体" w:hAnsi="Arial" w:cs="Arial" w:hint="eastAsia"/>
            <w:color w:val="000000" w:themeColor="text1"/>
            <w:kern w:val="0"/>
            <w:sz w:val="32"/>
            <w:szCs w:val="32"/>
          </w:rPr>
          <w:t>食堂</w:t>
        </w:r>
      </w:hyperlink>
      <w:hyperlink r:id="rId12" w:tgtFrame="_blank" w:history="1">
        <w:r w:rsidR="00372DF7" w:rsidRPr="00E0719B">
          <w:rPr>
            <w:rFonts w:ascii="黑体" w:eastAsia="黑体" w:hAnsi="Arial" w:cs="Arial" w:hint="eastAsia"/>
            <w:color w:val="000000" w:themeColor="text1"/>
            <w:kern w:val="0"/>
            <w:sz w:val="32"/>
            <w:szCs w:val="32"/>
          </w:rPr>
          <w:t>承包经营</w:t>
        </w:r>
      </w:hyperlink>
      <w:hyperlink r:id="rId13" w:tgtFrame="_blank" w:history="1">
        <w:r w:rsidR="00372DF7" w:rsidRPr="00E0719B">
          <w:rPr>
            <w:rFonts w:ascii="黑体" w:eastAsia="黑体" w:hAnsi="Arial" w:cs="Arial" w:hint="eastAsia"/>
            <w:color w:val="000000" w:themeColor="text1"/>
            <w:kern w:val="0"/>
            <w:sz w:val="32"/>
            <w:szCs w:val="32"/>
          </w:rPr>
          <w:t>招标</w:t>
        </w:r>
        <w:r w:rsidR="00772E8A" w:rsidRPr="00E0719B">
          <w:rPr>
            <w:rFonts w:ascii="黑体" w:eastAsia="黑体" w:hAnsi="Arial" w:cs="Arial" w:hint="eastAsia"/>
            <w:color w:val="000000" w:themeColor="text1"/>
            <w:kern w:val="0"/>
            <w:sz w:val="32"/>
            <w:szCs w:val="32"/>
          </w:rPr>
          <w:t>文件</w:t>
        </w:r>
      </w:hyperlink>
      <w:r w:rsidR="00372DF7" w:rsidRPr="00E0719B">
        <w:rPr>
          <w:rFonts w:ascii="黑体" w:eastAsia="黑体" w:hAnsi="Arial" w:cs="Arial" w:hint="eastAsia"/>
          <w:color w:val="000000" w:themeColor="text1"/>
          <w:kern w:val="0"/>
          <w:sz w:val="36"/>
          <w:szCs w:val="36"/>
        </w:rPr>
        <w:br/>
      </w:r>
    </w:p>
    <w:p w:rsidR="00372DF7" w:rsidRPr="00E0719B" w:rsidRDefault="00372DF7" w:rsidP="000455B7">
      <w:pPr>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招标单位：中</w:t>
      </w:r>
      <w:r w:rsidR="006E729B" w:rsidRPr="00E0719B">
        <w:rPr>
          <w:rFonts w:ascii="仿宋_GB2312" w:eastAsia="仿宋_GB2312" w:hAnsi="Arial" w:cs="Arial" w:hint="eastAsia"/>
          <w:color w:val="000000" w:themeColor="text1"/>
          <w:kern w:val="0"/>
          <w:sz w:val="24"/>
          <w:szCs w:val="24"/>
        </w:rPr>
        <w:t>国</w:t>
      </w:r>
      <w:r w:rsidRPr="00E0719B">
        <w:rPr>
          <w:rFonts w:ascii="仿宋_GB2312" w:eastAsia="仿宋_GB2312" w:hAnsi="Arial" w:cs="Arial" w:hint="eastAsia"/>
          <w:color w:val="000000" w:themeColor="text1"/>
          <w:kern w:val="0"/>
          <w:sz w:val="24"/>
          <w:szCs w:val="24"/>
        </w:rPr>
        <w:t>科</w:t>
      </w:r>
      <w:r w:rsidR="006E729B" w:rsidRPr="00E0719B">
        <w:rPr>
          <w:rFonts w:ascii="仿宋_GB2312" w:eastAsia="仿宋_GB2312" w:hAnsi="Arial" w:cs="Arial" w:hint="eastAsia"/>
          <w:color w:val="000000" w:themeColor="text1"/>
          <w:kern w:val="0"/>
          <w:sz w:val="24"/>
          <w:szCs w:val="24"/>
        </w:rPr>
        <w:t>学</w:t>
      </w:r>
      <w:r w:rsidRPr="00E0719B">
        <w:rPr>
          <w:rFonts w:ascii="仿宋_GB2312" w:eastAsia="仿宋_GB2312" w:hAnsi="Arial" w:cs="Arial" w:hint="eastAsia"/>
          <w:color w:val="000000" w:themeColor="text1"/>
          <w:kern w:val="0"/>
          <w:sz w:val="24"/>
          <w:szCs w:val="24"/>
        </w:rPr>
        <w:t>院光电技术研究所</w:t>
      </w:r>
    </w:p>
    <w:p w:rsidR="007F4A40" w:rsidRPr="00E0719B" w:rsidRDefault="00372DF7" w:rsidP="00AE5810">
      <w:pPr>
        <w:spacing w:afterLines="5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招标项目：职工食堂经营</w:t>
      </w:r>
      <w:r w:rsidRPr="00E0719B">
        <w:rPr>
          <w:rFonts w:ascii="仿宋_GB2312" w:eastAsia="仿宋_GB2312" w:hAnsi="Arial" w:cs="Arial" w:hint="eastAsia"/>
          <w:color w:val="000000" w:themeColor="text1"/>
          <w:kern w:val="0"/>
          <w:sz w:val="24"/>
          <w:szCs w:val="24"/>
        </w:rPr>
        <w:br/>
        <w:t>招标形式:</w:t>
      </w:r>
      <w:r w:rsidR="000455B7" w:rsidRPr="00E0719B">
        <w:rPr>
          <w:rFonts w:ascii="仿宋_GB2312" w:eastAsia="仿宋_GB2312" w:hAnsi="Arial" w:cs="Arial" w:hint="eastAsia"/>
          <w:color w:val="000000" w:themeColor="text1"/>
          <w:kern w:val="0"/>
          <w:sz w:val="24"/>
          <w:szCs w:val="24"/>
        </w:rPr>
        <w:t xml:space="preserve"> 自行</w:t>
      </w:r>
      <w:hyperlink r:id="rId14" w:tgtFrame="_blank" w:history="1">
        <w:r w:rsidRPr="00E0719B">
          <w:rPr>
            <w:rFonts w:ascii="仿宋_GB2312" w:eastAsia="仿宋_GB2312" w:hAnsi="Arial" w:cs="Arial" w:hint="eastAsia"/>
            <w:color w:val="000000" w:themeColor="text1"/>
            <w:kern w:val="0"/>
            <w:sz w:val="24"/>
            <w:szCs w:val="24"/>
          </w:rPr>
          <w:t>公开招标</w:t>
        </w:r>
      </w:hyperlink>
      <w:r w:rsidRPr="00E0719B">
        <w:rPr>
          <w:rFonts w:ascii="仿宋_GB2312" w:eastAsia="仿宋_GB2312" w:hAnsi="Arial" w:cs="Arial" w:hint="eastAsia"/>
          <w:color w:val="000000" w:themeColor="text1"/>
          <w:kern w:val="0"/>
          <w:sz w:val="24"/>
          <w:szCs w:val="24"/>
        </w:rPr>
        <w:br/>
      </w:r>
      <w:r w:rsidRPr="00E0719B">
        <w:rPr>
          <w:rFonts w:ascii="仿宋_GB2312" w:eastAsia="仿宋_GB2312" w:hAnsi="Arial" w:cs="Arial" w:hint="eastAsia"/>
          <w:color w:val="000000" w:themeColor="text1"/>
          <w:kern w:val="0"/>
          <w:sz w:val="24"/>
          <w:szCs w:val="24"/>
        </w:rPr>
        <w:br/>
        <w:t xml:space="preserve">　　为搞好中</w:t>
      </w:r>
      <w:r w:rsidR="00B33189" w:rsidRPr="00E0719B">
        <w:rPr>
          <w:rFonts w:ascii="仿宋_GB2312" w:eastAsia="仿宋_GB2312" w:hAnsi="Arial" w:cs="Arial" w:hint="eastAsia"/>
          <w:color w:val="000000" w:themeColor="text1"/>
          <w:kern w:val="0"/>
          <w:sz w:val="24"/>
          <w:szCs w:val="24"/>
        </w:rPr>
        <w:t>国</w:t>
      </w:r>
      <w:r w:rsidRPr="00E0719B">
        <w:rPr>
          <w:rFonts w:ascii="仿宋_GB2312" w:eastAsia="仿宋_GB2312" w:hAnsi="Arial" w:cs="Arial" w:hint="eastAsia"/>
          <w:color w:val="000000" w:themeColor="text1"/>
          <w:kern w:val="0"/>
          <w:sz w:val="24"/>
          <w:szCs w:val="24"/>
        </w:rPr>
        <w:t>科</w:t>
      </w:r>
      <w:r w:rsidR="00B33189" w:rsidRPr="00E0719B">
        <w:rPr>
          <w:rFonts w:ascii="仿宋_GB2312" w:eastAsia="仿宋_GB2312" w:hAnsi="Arial" w:cs="Arial" w:hint="eastAsia"/>
          <w:color w:val="000000" w:themeColor="text1"/>
          <w:kern w:val="0"/>
          <w:sz w:val="24"/>
          <w:szCs w:val="24"/>
        </w:rPr>
        <w:t>学</w:t>
      </w:r>
      <w:r w:rsidRPr="00E0719B">
        <w:rPr>
          <w:rFonts w:ascii="仿宋_GB2312" w:eastAsia="仿宋_GB2312" w:hAnsi="Arial" w:cs="Arial" w:hint="eastAsia"/>
          <w:color w:val="000000" w:themeColor="text1"/>
          <w:kern w:val="0"/>
          <w:sz w:val="24"/>
          <w:szCs w:val="24"/>
        </w:rPr>
        <w:t>院光电技术研究所</w:t>
      </w:r>
      <w:r w:rsidR="000C74ED" w:rsidRPr="00E0719B">
        <w:rPr>
          <w:rFonts w:ascii="仿宋_GB2312" w:eastAsia="仿宋_GB2312" w:hAnsi="Arial" w:cs="Arial" w:hint="eastAsia"/>
          <w:color w:val="000000" w:themeColor="text1"/>
          <w:kern w:val="0"/>
          <w:sz w:val="24"/>
          <w:szCs w:val="24"/>
        </w:rPr>
        <w:t>（以下简称光电所）</w:t>
      </w:r>
      <w:r w:rsidRPr="00E0719B">
        <w:rPr>
          <w:rFonts w:ascii="仿宋_GB2312" w:eastAsia="仿宋_GB2312" w:hAnsi="Arial" w:cs="Arial" w:hint="eastAsia"/>
          <w:color w:val="000000" w:themeColor="text1"/>
          <w:kern w:val="0"/>
          <w:sz w:val="24"/>
          <w:szCs w:val="24"/>
        </w:rPr>
        <w:t>食堂的供餐服务，</w:t>
      </w:r>
      <w:r w:rsidR="00321EF1" w:rsidRPr="00E0719B">
        <w:rPr>
          <w:rFonts w:ascii="仿宋_GB2312" w:eastAsia="仿宋_GB2312" w:hAnsi="Arial" w:cs="Arial" w:hint="eastAsia"/>
          <w:color w:val="000000" w:themeColor="text1"/>
          <w:kern w:val="0"/>
          <w:sz w:val="24"/>
          <w:szCs w:val="24"/>
        </w:rPr>
        <w:t>我所拟</w:t>
      </w:r>
      <w:r w:rsidRPr="00E0719B">
        <w:rPr>
          <w:rFonts w:ascii="仿宋_GB2312" w:eastAsia="仿宋_GB2312" w:hAnsi="Arial" w:cs="Arial" w:hint="eastAsia"/>
          <w:color w:val="000000" w:themeColor="text1"/>
          <w:kern w:val="0"/>
          <w:sz w:val="24"/>
          <w:szCs w:val="24"/>
        </w:rPr>
        <w:t>以招标的形式向社会招聘合</w:t>
      </w:r>
      <w:hyperlink r:id="rId15" w:tgtFrame="_blank" w:history="1">
        <w:r w:rsidRPr="00E0719B">
          <w:rPr>
            <w:rFonts w:ascii="仿宋_GB2312" w:eastAsia="仿宋_GB2312" w:hAnsi="Arial" w:cs="Arial" w:hint="eastAsia"/>
            <w:color w:val="000000" w:themeColor="text1"/>
            <w:kern w:val="0"/>
            <w:sz w:val="24"/>
            <w:szCs w:val="24"/>
          </w:rPr>
          <w:t>法经</w:t>
        </w:r>
      </w:hyperlink>
      <w:r w:rsidRPr="00E0719B">
        <w:rPr>
          <w:rFonts w:ascii="仿宋_GB2312" w:eastAsia="仿宋_GB2312" w:hAnsi="Arial" w:cs="Arial" w:hint="eastAsia"/>
          <w:color w:val="000000" w:themeColor="text1"/>
          <w:kern w:val="0"/>
          <w:sz w:val="24"/>
          <w:szCs w:val="24"/>
        </w:rPr>
        <w:t>营、资质信誉好、业绩优良的餐饮企业，</w:t>
      </w:r>
      <w:r w:rsidRPr="00E0719B">
        <w:rPr>
          <w:rFonts w:ascii="仿宋_GB2312" w:eastAsia="仿宋_GB2312" w:hint="eastAsia"/>
          <w:color w:val="000000" w:themeColor="text1"/>
          <w:sz w:val="24"/>
          <w:szCs w:val="24"/>
        </w:rPr>
        <w:t>经营我所</w:t>
      </w:r>
      <w:r w:rsidRPr="00E0719B">
        <w:rPr>
          <w:rFonts w:ascii="仿宋_GB2312" w:eastAsia="仿宋_GB2312" w:hAnsi="Arial" w:cs="Arial" w:hint="eastAsia"/>
          <w:color w:val="000000" w:themeColor="text1"/>
          <w:kern w:val="0"/>
          <w:sz w:val="24"/>
          <w:szCs w:val="24"/>
        </w:rPr>
        <w:t>食堂的餐饮工作。现就有关事宜说明如下:</w:t>
      </w:r>
      <w:r w:rsidRPr="00E0719B">
        <w:rPr>
          <w:rFonts w:ascii="仿宋_GB2312" w:eastAsia="仿宋_GB2312" w:hAnsi="Arial" w:cs="Arial" w:hint="eastAsia"/>
          <w:color w:val="000000" w:themeColor="text1"/>
          <w:kern w:val="0"/>
          <w:sz w:val="24"/>
          <w:szCs w:val="24"/>
        </w:rPr>
        <w:br/>
      </w:r>
      <w:r w:rsidRPr="00E0719B">
        <w:rPr>
          <w:rFonts w:ascii="仿宋_GB2312" w:eastAsia="仿宋_GB2312" w:hAnsi="Arial" w:cs="Arial" w:hint="eastAsia"/>
          <w:b/>
          <w:color w:val="000000" w:themeColor="text1"/>
          <w:kern w:val="0"/>
          <w:sz w:val="28"/>
          <w:szCs w:val="28"/>
        </w:rPr>
        <w:t>一、招标食堂简介</w:t>
      </w:r>
      <w:r w:rsidRPr="00E0719B">
        <w:rPr>
          <w:rFonts w:ascii="仿宋_GB2312" w:eastAsia="仿宋_GB2312" w:hAnsi="Arial" w:cs="Arial" w:hint="eastAsia"/>
          <w:color w:val="000000" w:themeColor="text1"/>
          <w:kern w:val="0"/>
          <w:sz w:val="24"/>
          <w:szCs w:val="24"/>
        </w:rPr>
        <w:br/>
        <w:t xml:space="preserve">　　光电所职工食堂</w:t>
      </w:r>
      <w:r w:rsidR="00256B96" w:rsidRPr="00E0719B">
        <w:rPr>
          <w:rFonts w:ascii="仿宋_GB2312" w:eastAsia="仿宋_GB2312" w:hAnsi="Arial" w:cs="Arial" w:hint="eastAsia"/>
          <w:color w:val="000000" w:themeColor="text1"/>
          <w:kern w:val="0"/>
          <w:sz w:val="24"/>
          <w:szCs w:val="24"/>
        </w:rPr>
        <w:t>位于光电所科研园区内（成都市双流</w:t>
      </w:r>
      <w:r w:rsidR="00B33189" w:rsidRPr="00E0719B">
        <w:rPr>
          <w:rFonts w:ascii="仿宋_GB2312" w:eastAsia="仿宋_GB2312" w:hAnsi="Arial" w:cs="Arial" w:hint="eastAsia"/>
          <w:color w:val="000000" w:themeColor="text1"/>
          <w:kern w:val="0"/>
          <w:sz w:val="24"/>
          <w:szCs w:val="24"/>
        </w:rPr>
        <w:t>区</w:t>
      </w:r>
      <w:r w:rsidR="000C74ED" w:rsidRPr="00E0719B">
        <w:rPr>
          <w:rFonts w:ascii="仿宋_GB2312" w:eastAsia="仿宋_GB2312" w:hAnsi="Arial" w:cs="Arial" w:hint="eastAsia"/>
          <w:color w:val="000000" w:themeColor="text1"/>
          <w:kern w:val="0"/>
          <w:sz w:val="24"/>
          <w:szCs w:val="24"/>
        </w:rPr>
        <w:t>西航港光电大道1号</w:t>
      </w:r>
      <w:r w:rsidR="00256B96" w:rsidRPr="00E0719B">
        <w:rPr>
          <w:rFonts w:ascii="仿宋_GB2312" w:eastAsia="仿宋_GB2312" w:hAnsi="Arial" w:cs="Arial" w:hint="eastAsia"/>
          <w:color w:val="000000" w:themeColor="text1"/>
          <w:kern w:val="0"/>
          <w:sz w:val="24"/>
          <w:szCs w:val="24"/>
        </w:rPr>
        <w:t>），</w:t>
      </w:r>
      <w:r w:rsidR="00C9729A" w:rsidRPr="00E0719B">
        <w:rPr>
          <w:rFonts w:ascii="仿宋_GB2312" w:eastAsia="仿宋_GB2312" w:hAnsi="Arial" w:cs="Arial" w:hint="eastAsia"/>
          <w:color w:val="000000" w:themeColor="text1"/>
          <w:kern w:val="0"/>
          <w:sz w:val="24"/>
          <w:szCs w:val="24"/>
        </w:rPr>
        <w:t>全所在职职工和研究生共计约1</w:t>
      </w:r>
      <w:r w:rsidR="00FC5ED7" w:rsidRPr="00E0719B">
        <w:rPr>
          <w:rFonts w:ascii="仿宋_GB2312" w:eastAsia="仿宋_GB2312" w:hAnsi="Arial" w:cs="Arial" w:hint="eastAsia"/>
          <w:color w:val="000000" w:themeColor="text1"/>
          <w:kern w:val="0"/>
          <w:sz w:val="24"/>
          <w:szCs w:val="24"/>
        </w:rPr>
        <w:t>4</w:t>
      </w:r>
      <w:r w:rsidR="00C9729A" w:rsidRPr="00E0719B">
        <w:rPr>
          <w:rFonts w:ascii="仿宋_GB2312" w:eastAsia="仿宋_GB2312" w:hAnsi="Arial" w:cs="Arial" w:hint="eastAsia"/>
          <w:color w:val="000000" w:themeColor="text1"/>
          <w:kern w:val="0"/>
          <w:sz w:val="24"/>
          <w:szCs w:val="24"/>
        </w:rPr>
        <w:t>00余人。</w:t>
      </w:r>
      <w:r w:rsidR="007F4A40" w:rsidRPr="00E0719B">
        <w:rPr>
          <w:rFonts w:ascii="仿宋_GB2312" w:eastAsia="仿宋_GB2312" w:hAnsi="Arial" w:cs="Arial" w:hint="eastAsia"/>
          <w:color w:val="000000" w:themeColor="text1"/>
          <w:kern w:val="0"/>
          <w:sz w:val="24"/>
          <w:szCs w:val="24"/>
        </w:rPr>
        <w:t>基本情况</w:t>
      </w:r>
      <w:r w:rsidR="00C9729A" w:rsidRPr="00E0719B">
        <w:rPr>
          <w:rFonts w:ascii="仿宋_GB2312" w:eastAsia="仿宋_GB2312" w:hAnsi="Arial" w:cs="Arial" w:hint="eastAsia"/>
          <w:color w:val="000000" w:themeColor="text1"/>
          <w:kern w:val="0"/>
          <w:sz w:val="24"/>
          <w:szCs w:val="24"/>
        </w:rPr>
        <w:t>如下</w:t>
      </w:r>
      <w:r w:rsidR="007F4A40" w:rsidRPr="00E0719B">
        <w:rPr>
          <w:rFonts w:ascii="仿宋_GB2312" w:eastAsia="仿宋_GB2312" w:hAnsi="Arial" w:cs="Arial" w:hint="eastAsia"/>
          <w:color w:val="000000" w:themeColor="text1"/>
          <w:kern w:val="0"/>
          <w:sz w:val="24"/>
          <w:szCs w:val="24"/>
        </w:rPr>
        <w:t>：</w:t>
      </w:r>
    </w:p>
    <w:p w:rsidR="00E75040" w:rsidRPr="00E0719B" w:rsidRDefault="008420C8" w:rsidP="00AE5810">
      <w:pPr>
        <w:spacing w:afterLines="50"/>
        <w:ind w:firstLine="48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1、</w:t>
      </w:r>
      <w:r w:rsidR="000455B7" w:rsidRPr="00E0719B">
        <w:rPr>
          <w:rFonts w:ascii="仿宋_GB2312" w:eastAsia="仿宋_GB2312" w:hAnsi="Arial" w:cs="Arial" w:hint="eastAsia"/>
          <w:color w:val="000000" w:themeColor="text1"/>
          <w:kern w:val="0"/>
          <w:sz w:val="24"/>
          <w:szCs w:val="24"/>
        </w:rPr>
        <w:t>主要负责为职工及在读研究生提供早、中、晚餐</w:t>
      </w:r>
      <w:r w:rsidR="00256B96" w:rsidRPr="00E0719B">
        <w:rPr>
          <w:rFonts w:ascii="仿宋_GB2312" w:eastAsia="仿宋_GB2312" w:hAnsi="Arial" w:cs="Arial" w:hint="eastAsia"/>
          <w:color w:val="000000" w:themeColor="text1"/>
          <w:kern w:val="0"/>
          <w:sz w:val="24"/>
          <w:szCs w:val="24"/>
        </w:rPr>
        <w:t>。食堂</w:t>
      </w:r>
      <w:r w:rsidR="00E52CF3" w:rsidRPr="00E0719B">
        <w:rPr>
          <w:rFonts w:ascii="仿宋_GB2312" w:eastAsia="仿宋_GB2312" w:hAnsi="Arial" w:cs="Arial" w:hint="eastAsia"/>
          <w:color w:val="000000" w:themeColor="text1"/>
          <w:kern w:val="0"/>
          <w:sz w:val="24"/>
          <w:szCs w:val="24"/>
        </w:rPr>
        <w:t>建筑面积约1200平方米</w:t>
      </w:r>
      <w:r w:rsidR="00256B96" w:rsidRPr="00E0719B">
        <w:rPr>
          <w:rFonts w:ascii="仿宋_GB2312" w:eastAsia="仿宋_GB2312" w:hAnsi="Arial" w:cs="Arial" w:hint="eastAsia"/>
          <w:color w:val="000000" w:themeColor="text1"/>
          <w:kern w:val="0"/>
          <w:sz w:val="24"/>
          <w:szCs w:val="24"/>
        </w:rPr>
        <w:t>，</w:t>
      </w:r>
      <w:r w:rsidR="000455B7" w:rsidRPr="00E0719B">
        <w:rPr>
          <w:rFonts w:ascii="仿宋_GB2312" w:eastAsia="仿宋_GB2312" w:hAnsi="Arial" w:cs="Arial" w:hint="eastAsia"/>
          <w:color w:val="000000" w:themeColor="text1"/>
          <w:kern w:val="0"/>
          <w:sz w:val="24"/>
          <w:szCs w:val="24"/>
        </w:rPr>
        <w:t>分为大</w:t>
      </w:r>
      <w:r w:rsidR="00256B96" w:rsidRPr="00E0719B">
        <w:rPr>
          <w:rFonts w:ascii="仿宋_GB2312" w:eastAsia="仿宋_GB2312" w:hAnsi="Arial" w:cs="Arial" w:hint="eastAsia"/>
          <w:color w:val="000000" w:themeColor="text1"/>
          <w:kern w:val="0"/>
          <w:sz w:val="24"/>
          <w:szCs w:val="24"/>
        </w:rPr>
        <w:t>、</w:t>
      </w:r>
      <w:r w:rsidR="000455B7" w:rsidRPr="00E0719B">
        <w:rPr>
          <w:rFonts w:ascii="仿宋_GB2312" w:eastAsia="仿宋_GB2312" w:hAnsi="Arial" w:cs="Arial" w:hint="eastAsia"/>
          <w:color w:val="000000" w:themeColor="text1"/>
          <w:kern w:val="0"/>
          <w:sz w:val="24"/>
          <w:szCs w:val="24"/>
        </w:rPr>
        <w:t>小两个食堂</w:t>
      </w:r>
      <w:r w:rsidR="007F4A40" w:rsidRPr="00E0719B">
        <w:rPr>
          <w:rFonts w:ascii="仿宋_GB2312" w:eastAsia="仿宋_GB2312" w:hAnsi="Arial" w:cs="Arial" w:hint="eastAsia"/>
          <w:color w:val="000000" w:themeColor="text1"/>
          <w:kern w:val="0"/>
          <w:sz w:val="24"/>
          <w:szCs w:val="24"/>
        </w:rPr>
        <w:t>：</w:t>
      </w:r>
      <w:r w:rsidR="00372DF7" w:rsidRPr="00E0719B">
        <w:rPr>
          <w:rFonts w:ascii="仿宋_GB2312" w:eastAsia="仿宋_GB2312" w:hAnsi="Arial" w:cs="Arial" w:hint="eastAsia"/>
          <w:color w:val="000000" w:themeColor="text1"/>
          <w:kern w:val="0"/>
          <w:sz w:val="24"/>
          <w:szCs w:val="24"/>
        </w:rPr>
        <w:t>其中大食堂设餐位</w:t>
      </w:r>
      <w:r w:rsidR="00256B96" w:rsidRPr="00E0719B">
        <w:rPr>
          <w:rFonts w:ascii="仿宋_GB2312" w:eastAsia="仿宋_GB2312" w:hAnsi="Arial" w:cs="Arial" w:hint="eastAsia"/>
          <w:color w:val="000000" w:themeColor="text1"/>
          <w:kern w:val="0"/>
          <w:sz w:val="24"/>
          <w:szCs w:val="24"/>
        </w:rPr>
        <w:t>约</w:t>
      </w:r>
      <w:r w:rsidR="006E729B" w:rsidRPr="00E0719B">
        <w:rPr>
          <w:rFonts w:ascii="仿宋_GB2312" w:eastAsia="仿宋_GB2312" w:hAnsi="Arial" w:cs="Arial" w:hint="eastAsia"/>
          <w:color w:val="000000" w:themeColor="text1"/>
          <w:kern w:val="0"/>
          <w:sz w:val="24"/>
          <w:szCs w:val="24"/>
        </w:rPr>
        <w:t>280</w:t>
      </w:r>
      <w:r w:rsidR="00372DF7" w:rsidRPr="00E0719B">
        <w:rPr>
          <w:rFonts w:ascii="仿宋_GB2312" w:eastAsia="仿宋_GB2312" w:hAnsi="Arial" w:cs="Arial" w:hint="eastAsia"/>
          <w:color w:val="000000" w:themeColor="text1"/>
          <w:kern w:val="0"/>
          <w:sz w:val="24"/>
          <w:szCs w:val="24"/>
        </w:rPr>
        <w:t>个，</w:t>
      </w:r>
      <w:r w:rsidR="004F0E9C" w:rsidRPr="00E0719B">
        <w:rPr>
          <w:rFonts w:ascii="仿宋_GB2312" w:eastAsia="仿宋_GB2312" w:hAnsi="Arial" w:cs="Arial" w:hint="eastAsia"/>
          <w:color w:val="000000" w:themeColor="text1"/>
          <w:kern w:val="0"/>
          <w:sz w:val="24"/>
          <w:szCs w:val="24"/>
        </w:rPr>
        <w:t>目前</w:t>
      </w:r>
      <w:r w:rsidR="00372DF7" w:rsidRPr="00E0719B">
        <w:rPr>
          <w:rFonts w:ascii="仿宋_GB2312" w:eastAsia="仿宋_GB2312" w:hAnsi="Arial" w:cs="Arial" w:hint="eastAsia"/>
          <w:color w:val="000000" w:themeColor="text1"/>
          <w:kern w:val="0"/>
          <w:sz w:val="24"/>
          <w:szCs w:val="24"/>
        </w:rPr>
        <w:t>每天</w:t>
      </w:r>
      <w:r w:rsidR="00F579F3" w:rsidRPr="00E0719B">
        <w:rPr>
          <w:rFonts w:ascii="仿宋_GB2312" w:eastAsia="仿宋_GB2312" w:hAnsi="Arial" w:cs="Arial" w:hint="eastAsia"/>
          <w:color w:val="000000" w:themeColor="text1"/>
          <w:kern w:val="0"/>
          <w:sz w:val="24"/>
          <w:szCs w:val="24"/>
        </w:rPr>
        <w:t>中午</w:t>
      </w:r>
      <w:r w:rsidR="00372DF7" w:rsidRPr="00E0719B">
        <w:rPr>
          <w:rFonts w:ascii="仿宋_GB2312" w:eastAsia="仿宋_GB2312" w:hAnsi="Arial" w:cs="Arial" w:hint="eastAsia"/>
          <w:color w:val="000000" w:themeColor="text1"/>
          <w:kern w:val="0"/>
          <w:sz w:val="24"/>
          <w:szCs w:val="24"/>
        </w:rPr>
        <w:t>就餐人数</w:t>
      </w:r>
      <w:r w:rsidR="004F0E9C" w:rsidRPr="00E0719B">
        <w:rPr>
          <w:rFonts w:ascii="仿宋_GB2312" w:eastAsia="仿宋_GB2312" w:hAnsi="Arial" w:cs="Arial" w:hint="eastAsia"/>
          <w:color w:val="000000" w:themeColor="text1"/>
          <w:kern w:val="0"/>
          <w:sz w:val="24"/>
          <w:szCs w:val="24"/>
        </w:rPr>
        <w:t>约</w:t>
      </w:r>
      <w:r w:rsidR="00124F21" w:rsidRPr="00E0719B">
        <w:rPr>
          <w:rFonts w:ascii="仿宋_GB2312" w:eastAsia="仿宋_GB2312" w:hAnsi="Arial" w:cs="Arial" w:hint="eastAsia"/>
          <w:color w:val="000000" w:themeColor="text1"/>
          <w:kern w:val="0"/>
          <w:sz w:val="24"/>
          <w:szCs w:val="24"/>
        </w:rPr>
        <w:t>7</w:t>
      </w:r>
      <w:r w:rsidR="00372DF7" w:rsidRPr="00E0719B">
        <w:rPr>
          <w:rFonts w:ascii="仿宋_GB2312" w:eastAsia="仿宋_GB2312" w:hAnsi="Arial" w:cs="Arial" w:hint="eastAsia"/>
          <w:color w:val="000000" w:themeColor="text1"/>
          <w:kern w:val="0"/>
          <w:sz w:val="24"/>
          <w:szCs w:val="24"/>
        </w:rPr>
        <w:t>00人左右</w:t>
      </w:r>
      <w:r w:rsidR="007F4A40" w:rsidRPr="00E0719B">
        <w:rPr>
          <w:rFonts w:ascii="仿宋_GB2312" w:eastAsia="仿宋_GB2312" w:hAnsi="Arial" w:cs="Arial" w:hint="eastAsia"/>
          <w:color w:val="000000" w:themeColor="text1"/>
          <w:kern w:val="0"/>
          <w:sz w:val="24"/>
          <w:szCs w:val="24"/>
        </w:rPr>
        <w:t>，早、晚就餐主要以单身职工、在读研究生为主，早餐平均约</w:t>
      </w:r>
      <w:r w:rsidR="00124F21" w:rsidRPr="00E0719B">
        <w:rPr>
          <w:rFonts w:ascii="仿宋_GB2312" w:eastAsia="仿宋_GB2312" w:hAnsi="Arial" w:cs="Arial" w:hint="eastAsia"/>
          <w:color w:val="000000" w:themeColor="text1"/>
          <w:kern w:val="0"/>
          <w:sz w:val="24"/>
          <w:szCs w:val="24"/>
        </w:rPr>
        <w:t>150</w:t>
      </w:r>
      <w:r w:rsidR="007F4A40" w:rsidRPr="00E0719B">
        <w:rPr>
          <w:rFonts w:ascii="仿宋_GB2312" w:eastAsia="仿宋_GB2312" w:hAnsi="Arial" w:cs="Arial" w:hint="eastAsia"/>
          <w:color w:val="000000" w:themeColor="text1"/>
          <w:kern w:val="0"/>
          <w:sz w:val="24"/>
          <w:szCs w:val="24"/>
        </w:rPr>
        <w:t>人，晚餐约200人</w:t>
      </w:r>
      <w:r w:rsidR="00372DF7" w:rsidRPr="00E0719B">
        <w:rPr>
          <w:rFonts w:ascii="仿宋_GB2312" w:eastAsia="仿宋_GB2312" w:hAnsi="Arial" w:cs="Arial" w:hint="eastAsia"/>
          <w:color w:val="000000" w:themeColor="text1"/>
          <w:kern w:val="0"/>
          <w:sz w:val="24"/>
          <w:szCs w:val="24"/>
        </w:rPr>
        <w:t>；小食堂有餐位</w:t>
      </w:r>
      <w:r w:rsidR="006D4886" w:rsidRPr="00E0719B">
        <w:rPr>
          <w:rFonts w:ascii="仿宋_GB2312" w:eastAsia="仿宋_GB2312" w:hAnsi="Arial" w:cs="Arial" w:hint="eastAsia"/>
          <w:color w:val="000000" w:themeColor="text1"/>
          <w:kern w:val="0"/>
          <w:sz w:val="24"/>
          <w:szCs w:val="24"/>
        </w:rPr>
        <w:t>90</w:t>
      </w:r>
      <w:r w:rsidR="00372DF7" w:rsidRPr="00E0719B">
        <w:rPr>
          <w:rFonts w:ascii="仿宋_GB2312" w:eastAsia="仿宋_GB2312" w:hAnsi="Arial" w:cs="Arial" w:hint="eastAsia"/>
          <w:color w:val="000000" w:themeColor="text1"/>
          <w:kern w:val="0"/>
          <w:sz w:val="24"/>
          <w:szCs w:val="24"/>
        </w:rPr>
        <w:t>个左右，</w:t>
      </w:r>
      <w:r w:rsidR="00F579F3" w:rsidRPr="00E0719B">
        <w:rPr>
          <w:rFonts w:ascii="仿宋_GB2312" w:eastAsia="仿宋_GB2312" w:hAnsi="Arial" w:cs="Arial" w:hint="eastAsia"/>
          <w:color w:val="000000" w:themeColor="text1"/>
          <w:kern w:val="0"/>
          <w:sz w:val="24"/>
          <w:szCs w:val="24"/>
        </w:rPr>
        <w:t>每天中午</w:t>
      </w:r>
      <w:r w:rsidR="00372DF7" w:rsidRPr="00E0719B">
        <w:rPr>
          <w:rFonts w:ascii="仿宋_GB2312" w:eastAsia="仿宋_GB2312" w:hAnsi="Arial" w:cs="Arial" w:hint="eastAsia"/>
          <w:color w:val="000000" w:themeColor="text1"/>
          <w:kern w:val="0"/>
          <w:sz w:val="24"/>
          <w:szCs w:val="24"/>
        </w:rPr>
        <w:t>就餐人数</w:t>
      </w:r>
      <w:r w:rsidR="004F0E9C" w:rsidRPr="00E0719B">
        <w:rPr>
          <w:rFonts w:ascii="仿宋_GB2312" w:eastAsia="仿宋_GB2312" w:hAnsi="Arial" w:cs="Arial" w:hint="eastAsia"/>
          <w:color w:val="000000" w:themeColor="text1"/>
          <w:kern w:val="0"/>
          <w:sz w:val="24"/>
          <w:szCs w:val="24"/>
        </w:rPr>
        <w:t>约</w:t>
      </w:r>
      <w:r w:rsidR="00372DF7" w:rsidRPr="00E0719B">
        <w:rPr>
          <w:rFonts w:ascii="仿宋_GB2312" w:eastAsia="仿宋_GB2312" w:hAnsi="Arial" w:cs="Arial" w:hint="eastAsia"/>
          <w:color w:val="000000" w:themeColor="text1"/>
          <w:kern w:val="0"/>
          <w:sz w:val="24"/>
          <w:szCs w:val="24"/>
        </w:rPr>
        <w:t>80人左右。</w:t>
      </w:r>
    </w:p>
    <w:p w:rsidR="007F4A40" w:rsidRPr="00E0719B" w:rsidRDefault="008420C8" w:rsidP="007F4A40">
      <w:pPr>
        <w:ind w:firstLine="480"/>
        <w:rPr>
          <w:color w:val="000000" w:themeColor="text1"/>
          <w:kern w:val="0"/>
        </w:rPr>
      </w:pPr>
      <w:r w:rsidRPr="00E0719B">
        <w:rPr>
          <w:rFonts w:ascii="仿宋_GB2312" w:eastAsia="仿宋_GB2312" w:hAnsi="Arial" w:cs="Arial" w:hint="eastAsia"/>
          <w:color w:val="000000" w:themeColor="text1"/>
          <w:kern w:val="0"/>
          <w:sz w:val="24"/>
          <w:szCs w:val="24"/>
        </w:rPr>
        <w:t>2、</w:t>
      </w:r>
      <w:r w:rsidR="0005449F" w:rsidRPr="00E0719B">
        <w:rPr>
          <w:rFonts w:ascii="仿宋_GB2312" w:eastAsia="仿宋_GB2312" w:hAnsi="Arial" w:cs="Arial" w:hint="eastAsia"/>
          <w:color w:val="000000" w:themeColor="text1"/>
          <w:kern w:val="0"/>
          <w:sz w:val="24"/>
          <w:szCs w:val="24"/>
        </w:rPr>
        <w:t>另需向光电</w:t>
      </w:r>
      <w:r w:rsidR="007F4A40" w:rsidRPr="00E0719B">
        <w:rPr>
          <w:rFonts w:ascii="仿宋_GB2312" w:eastAsia="仿宋_GB2312" w:hAnsi="Arial" w:cs="Arial" w:hint="eastAsia"/>
          <w:color w:val="000000" w:themeColor="text1"/>
          <w:kern w:val="0"/>
          <w:sz w:val="24"/>
          <w:szCs w:val="24"/>
        </w:rPr>
        <w:t>产业园</w:t>
      </w:r>
      <w:r w:rsidR="0005449F" w:rsidRPr="00E0719B">
        <w:rPr>
          <w:rFonts w:ascii="仿宋_GB2312" w:eastAsia="仿宋_GB2312" w:hAnsi="Arial" w:cs="Arial" w:hint="eastAsia"/>
          <w:color w:val="000000" w:themeColor="text1"/>
          <w:kern w:val="0"/>
          <w:sz w:val="24"/>
          <w:szCs w:val="24"/>
        </w:rPr>
        <w:t>（</w:t>
      </w:r>
      <w:r w:rsidR="00330AE6" w:rsidRPr="00E0719B">
        <w:rPr>
          <w:rFonts w:ascii="仿宋_GB2312" w:eastAsia="仿宋_GB2312" w:hAnsi="Arial" w:cs="Arial" w:hint="eastAsia"/>
          <w:color w:val="000000" w:themeColor="text1"/>
          <w:kern w:val="0"/>
          <w:sz w:val="24"/>
          <w:szCs w:val="24"/>
        </w:rPr>
        <w:t>成都市</w:t>
      </w:r>
      <w:r w:rsidR="00C9729A" w:rsidRPr="00E0719B">
        <w:rPr>
          <w:rFonts w:ascii="仿宋_GB2312" w:eastAsia="仿宋_GB2312" w:hAnsi="Arial" w:cs="Arial" w:hint="eastAsia"/>
          <w:color w:val="000000" w:themeColor="text1"/>
          <w:kern w:val="0"/>
          <w:sz w:val="24"/>
          <w:szCs w:val="24"/>
        </w:rPr>
        <w:t>双流区长城路一段187号</w:t>
      </w:r>
      <w:r w:rsidR="0005449F" w:rsidRPr="00E0719B">
        <w:rPr>
          <w:rFonts w:ascii="仿宋_GB2312" w:eastAsia="仿宋_GB2312" w:hAnsi="Arial" w:cs="Arial" w:hint="eastAsia"/>
          <w:color w:val="000000" w:themeColor="text1"/>
          <w:kern w:val="0"/>
          <w:sz w:val="24"/>
          <w:szCs w:val="24"/>
        </w:rPr>
        <w:t>，距光电所约4KM）内从事产品研发和销售人员供应午餐</w:t>
      </w:r>
      <w:r w:rsidR="007F4A40" w:rsidRPr="00E0719B">
        <w:rPr>
          <w:rFonts w:ascii="仿宋_GB2312" w:eastAsia="仿宋_GB2312" w:hAnsi="Arial" w:cs="Arial" w:hint="eastAsia"/>
          <w:color w:val="000000" w:themeColor="text1"/>
          <w:kern w:val="0"/>
          <w:sz w:val="24"/>
          <w:szCs w:val="24"/>
        </w:rPr>
        <w:t>，就餐人数由食堂餐饮质量决定，通常在</w:t>
      </w:r>
      <w:r w:rsidR="00124F21" w:rsidRPr="00E0719B">
        <w:rPr>
          <w:rFonts w:ascii="仿宋_GB2312" w:eastAsia="仿宋_GB2312" w:hAnsi="Arial" w:cs="Arial" w:hint="eastAsia"/>
          <w:color w:val="000000" w:themeColor="text1"/>
          <w:kern w:val="0"/>
          <w:sz w:val="24"/>
          <w:szCs w:val="24"/>
        </w:rPr>
        <w:t>50-100</w:t>
      </w:r>
      <w:r w:rsidR="00330AE6" w:rsidRPr="00E0719B">
        <w:rPr>
          <w:rFonts w:ascii="仿宋_GB2312" w:eastAsia="仿宋_GB2312" w:hAnsi="Arial" w:cs="Arial" w:hint="eastAsia"/>
          <w:color w:val="000000" w:themeColor="text1"/>
          <w:kern w:val="0"/>
          <w:sz w:val="24"/>
          <w:szCs w:val="24"/>
        </w:rPr>
        <w:t>人</w:t>
      </w:r>
      <w:r w:rsidR="007F4A40" w:rsidRPr="00E0719B">
        <w:rPr>
          <w:rFonts w:ascii="仿宋_GB2312" w:eastAsia="仿宋_GB2312" w:hAnsi="Arial" w:cs="Arial" w:hint="eastAsia"/>
          <w:color w:val="000000" w:themeColor="text1"/>
          <w:kern w:val="0"/>
          <w:sz w:val="24"/>
          <w:szCs w:val="24"/>
        </w:rPr>
        <w:t>之间。</w:t>
      </w:r>
    </w:p>
    <w:p w:rsidR="007F4A40" w:rsidRPr="00E0719B" w:rsidRDefault="007F4A40" w:rsidP="007F4A40">
      <w:pPr>
        <w:jc w:val="left"/>
        <w:rPr>
          <w:rFonts w:ascii="仿宋_GB2312" w:eastAsia="仿宋_GB2312" w:hAnsi="Arial" w:cs="Arial"/>
          <w:b/>
          <w:color w:val="000000" w:themeColor="text1"/>
          <w:kern w:val="0"/>
          <w:sz w:val="28"/>
          <w:szCs w:val="28"/>
        </w:rPr>
      </w:pPr>
      <w:r w:rsidRPr="00E0719B">
        <w:rPr>
          <w:rFonts w:ascii="仿宋_GB2312" w:eastAsia="仿宋_GB2312" w:hAnsi="Arial" w:cs="Arial" w:hint="eastAsia"/>
          <w:b/>
          <w:color w:val="000000" w:themeColor="text1"/>
          <w:kern w:val="0"/>
          <w:sz w:val="28"/>
          <w:szCs w:val="28"/>
        </w:rPr>
        <w:t>二、光电所提供的优惠条件</w:t>
      </w:r>
      <w:r w:rsidR="009C17A1" w:rsidRPr="00E0719B">
        <w:rPr>
          <w:rFonts w:ascii="仿宋_GB2312" w:eastAsia="仿宋_GB2312" w:hAnsi="Arial" w:cs="Arial" w:hint="eastAsia"/>
          <w:b/>
          <w:color w:val="000000" w:themeColor="text1"/>
          <w:kern w:val="0"/>
          <w:sz w:val="28"/>
          <w:szCs w:val="28"/>
        </w:rPr>
        <w:t>及政策</w:t>
      </w:r>
    </w:p>
    <w:p w:rsidR="00E52CF3" w:rsidRPr="00E0719B" w:rsidRDefault="007F4A40" w:rsidP="00AE5810">
      <w:pPr>
        <w:spacing w:afterLines="50"/>
        <w:ind w:firstLineChars="200" w:firstLine="48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1</w:t>
      </w:r>
      <w:r w:rsidR="00772E8A" w:rsidRPr="00E0719B">
        <w:rPr>
          <w:rFonts w:ascii="仿宋_GB2312" w:eastAsia="仿宋_GB2312" w:hAnsi="Arial" w:cs="Arial" w:hint="eastAsia"/>
          <w:color w:val="000000" w:themeColor="text1"/>
          <w:kern w:val="0"/>
          <w:sz w:val="24"/>
          <w:szCs w:val="24"/>
        </w:rPr>
        <w:t>、</w:t>
      </w:r>
      <w:r w:rsidRPr="00E0719B">
        <w:rPr>
          <w:rFonts w:ascii="仿宋_GB2312" w:eastAsia="仿宋_GB2312" w:hAnsi="Arial" w:cs="Arial" w:hint="eastAsia"/>
          <w:color w:val="000000" w:themeColor="text1"/>
          <w:kern w:val="0"/>
          <w:sz w:val="24"/>
          <w:szCs w:val="24"/>
        </w:rPr>
        <w:t>食堂所有房屋已全部装修，设备设施配备齐全，在经营期间，</w:t>
      </w:r>
      <w:r w:rsidR="00AC1809" w:rsidRPr="00E0719B">
        <w:rPr>
          <w:rFonts w:ascii="仿宋_GB2312" w:eastAsia="仿宋_GB2312" w:hAnsi="Arial" w:cs="Arial" w:hint="eastAsia"/>
          <w:color w:val="000000" w:themeColor="text1"/>
          <w:kern w:val="0"/>
          <w:sz w:val="24"/>
          <w:szCs w:val="24"/>
        </w:rPr>
        <w:t>光电所</w:t>
      </w:r>
      <w:r w:rsidRPr="00E0719B">
        <w:rPr>
          <w:rFonts w:ascii="仿宋_GB2312" w:eastAsia="仿宋_GB2312" w:hAnsi="Arial" w:cs="Arial" w:hint="eastAsia"/>
          <w:color w:val="000000" w:themeColor="text1"/>
          <w:kern w:val="0"/>
          <w:sz w:val="24"/>
          <w:szCs w:val="24"/>
        </w:rPr>
        <w:t>免</w:t>
      </w:r>
      <w:r w:rsidR="00AC1809" w:rsidRPr="00E0719B">
        <w:rPr>
          <w:rFonts w:ascii="仿宋_GB2312" w:eastAsia="仿宋_GB2312" w:hAnsi="Arial" w:cs="Arial" w:hint="eastAsia"/>
          <w:color w:val="000000" w:themeColor="text1"/>
          <w:kern w:val="0"/>
          <w:sz w:val="24"/>
          <w:szCs w:val="24"/>
        </w:rPr>
        <w:t>收取房屋租金和设施设备占用费。但</w:t>
      </w:r>
      <w:r w:rsidR="00B33DD7" w:rsidRPr="00E0719B">
        <w:rPr>
          <w:rFonts w:ascii="仿宋_GB2312" w:eastAsia="仿宋_GB2312" w:hAnsi="Arial" w:cs="Arial" w:hint="eastAsia"/>
          <w:color w:val="000000" w:themeColor="text1"/>
          <w:kern w:val="0"/>
          <w:sz w:val="24"/>
          <w:szCs w:val="24"/>
        </w:rPr>
        <w:t>水、电、气能源费，</w:t>
      </w:r>
      <w:r w:rsidR="00AC1809" w:rsidRPr="00E0719B">
        <w:rPr>
          <w:rFonts w:ascii="仿宋_GB2312" w:eastAsia="仿宋_GB2312" w:hAnsi="Arial" w:cs="Arial" w:hint="eastAsia"/>
          <w:color w:val="000000" w:themeColor="text1"/>
          <w:kern w:val="0"/>
          <w:sz w:val="24"/>
          <w:szCs w:val="24"/>
        </w:rPr>
        <w:t>物管费和垃圾清运费</w:t>
      </w:r>
      <w:r w:rsidRPr="00E0719B">
        <w:rPr>
          <w:rFonts w:ascii="仿宋_GB2312" w:eastAsia="仿宋_GB2312" w:hAnsi="Arial" w:cs="Arial" w:hint="eastAsia"/>
          <w:color w:val="000000" w:themeColor="text1"/>
          <w:kern w:val="0"/>
          <w:sz w:val="24"/>
          <w:szCs w:val="24"/>
        </w:rPr>
        <w:t>等应按物业公司管理要求及收费标准由承办方</w:t>
      </w:r>
      <w:r w:rsidR="008B04C9" w:rsidRPr="00E0719B">
        <w:rPr>
          <w:rFonts w:ascii="仿宋_GB2312" w:eastAsia="仿宋_GB2312" w:hAnsi="Arial" w:cs="Arial" w:hint="eastAsia"/>
          <w:color w:val="000000" w:themeColor="text1"/>
          <w:kern w:val="0"/>
          <w:sz w:val="24"/>
          <w:szCs w:val="24"/>
        </w:rPr>
        <w:t>交</w:t>
      </w:r>
      <w:r w:rsidRPr="00E0719B">
        <w:rPr>
          <w:rFonts w:ascii="仿宋_GB2312" w:eastAsia="仿宋_GB2312" w:hAnsi="Arial" w:cs="Arial" w:hint="eastAsia"/>
          <w:color w:val="000000" w:themeColor="text1"/>
          <w:kern w:val="0"/>
          <w:sz w:val="24"/>
          <w:szCs w:val="24"/>
        </w:rPr>
        <w:t>纳</w:t>
      </w:r>
      <w:r w:rsidR="00AC1809" w:rsidRPr="00E0719B">
        <w:rPr>
          <w:rFonts w:ascii="仿宋_GB2312" w:eastAsia="仿宋_GB2312" w:hAnsi="Arial" w:cs="Arial" w:hint="eastAsia"/>
          <w:color w:val="000000" w:themeColor="text1"/>
          <w:kern w:val="0"/>
          <w:sz w:val="24"/>
          <w:szCs w:val="24"/>
        </w:rPr>
        <w:t>。</w:t>
      </w:r>
    </w:p>
    <w:p w:rsidR="008420C8" w:rsidRPr="00E0719B" w:rsidRDefault="008420C8" w:rsidP="00AE5810">
      <w:pPr>
        <w:spacing w:beforeLines="50" w:afterLines="50"/>
        <w:ind w:firstLine="48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2、光电所为承包方提供的设施设备包括：餐厅装修、售饭台、抽排烟系统、给排水、照明供电、消防设备、餐桌、冷藏柜、空调、电视机、刷卡机、电子显示屏以及一些厨房设备等。</w:t>
      </w:r>
    </w:p>
    <w:p w:rsidR="008420C8" w:rsidRPr="00E0719B" w:rsidRDefault="008420C8" w:rsidP="00AE5810">
      <w:pPr>
        <w:spacing w:afterLines="50"/>
        <w:ind w:firstLineChars="225" w:firstLine="54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3、光电所为承包方食堂职工免费提供16—20人的员工集体宿舍。但房间内使用的水电气费、电视收视费、物管费和垃圾清运费等需由承包方按物业公司管理要求及收费标准交纳。</w:t>
      </w:r>
    </w:p>
    <w:p w:rsidR="00E80E84" w:rsidRPr="00E0719B" w:rsidRDefault="008B04C9" w:rsidP="00AE5810">
      <w:pPr>
        <w:spacing w:beforeLines="50" w:afterLines="50"/>
        <w:ind w:firstLineChars="200" w:firstLine="48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4、光电所对职工、研究生在食堂刷卡消费的金额给予相应的补贴</w:t>
      </w:r>
      <w:r w:rsidR="00E80E84" w:rsidRPr="00E0719B">
        <w:rPr>
          <w:rFonts w:ascii="仿宋_GB2312" w:eastAsia="仿宋_GB2312" w:hint="eastAsia"/>
          <w:color w:val="000000" w:themeColor="text1"/>
          <w:sz w:val="24"/>
          <w:szCs w:val="24"/>
        </w:rPr>
        <w:t>（职工每天补贴10元/</w:t>
      </w:r>
      <w:r w:rsidR="00FF4A2E" w:rsidRPr="00E0719B">
        <w:rPr>
          <w:rFonts w:ascii="仿宋_GB2312" w:eastAsia="仿宋_GB2312" w:hint="eastAsia"/>
          <w:color w:val="000000" w:themeColor="text1"/>
          <w:sz w:val="24"/>
          <w:szCs w:val="24"/>
        </w:rPr>
        <w:t>人</w:t>
      </w:r>
      <w:r w:rsidR="00E80E84" w:rsidRPr="00E0719B">
        <w:rPr>
          <w:rFonts w:ascii="仿宋_GB2312" w:eastAsia="仿宋_GB2312" w:hint="eastAsia"/>
          <w:color w:val="000000" w:themeColor="text1"/>
          <w:sz w:val="24"/>
          <w:szCs w:val="24"/>
        </w:rPr>
        <w:t>次；研究生早、晚各补贴2元/</w:t>
      </w:r>
      <w:r w:rsidR="00FF4A2E" w:rsidRPr="00E0719B">
        <w:rPr>
          <w:rFonts w:ascii="仿宋_GB2312" w:eastAsia="仿宋_GB2312" w:hint="eastAsia"/>
          <w:color w:val="000000" w:themeColor="text1"/>
          <w:sz w:val="24"/>
          <w:szCs w:val="24"/>
        </w:rPr>
        <w:t>人</w:t>
      </w:r>
      <w:r w:rsidR="00E80E84" w:rsidRPr="00E0719B">
        <w:rPr>
          <w:rFonts w:ascii="仿宋_GB2312" w:eastAsia="仿宋_GB2312" w:hint="eastAsia"/>
          <w:color w:val="000000" w:themeColor="text1"/>
          <w:sz w:val="24"/>
          <w:szCs w:val="24"/>
        </w:rPr>
        <w:t>次</w:t>
      </w:r>
      <w:r w:rsidR="009C17A1" w:rsidRPr="00E0719B">
        <w:rPr>
          <w:rFonts w:ascii="仿宋_GB2312" w:eastAsia="仿宋_GB2312" w:hint="eastAsia"/>
          <w:color w:val="000000" w:themeColor="text1"/>
          <w:sz w:val="24"/>
          <w:szCs w:val="24"/>
        </w:rPr>
        <w:t>，中午补贴10元/</w:t>
      </w:r>
      <w:r w:rsidR="00FF4A2E" w:rsidRPr="00E0719B">
        <w:rPr>
          <w:rFonts w:ascii="仿宋_GB2312" w:eastAsia="仿宋_GB2312" w:hint="eastAsia"/>
          <w:color w:val="000000" w:themeColor="text1"/>
          <w:sz w:val="24"/>
          <w:szCs w:val="24"/>
        </w:rPr>
        <w:t>人</w:t>
      </w:r>
      <w:r w:rsidR="009C17A1" w:rsidRPr="00E0719B">
        <w:rPr>
          <w:rFonts w:ascii="仿宋_GB2312" w:eastAsia="仿宋_GB2312" w:hint="eastAsia"/>
          <w:color w:val="000000" w:themeColor="text1"/>
          <w:sz w:val="24"/>
          <w:szCs w:val="24"/>
        </w:rPr>
        <w:t>次。</w:t>
      </w:r>
      <w:r w:rsidR="00E80E84" w:rsidRPr="00E0719B">
        <w:rPr>
          <w:rFonts w:ascii="仿宋_GB2312" w:eastAsia="仿宋_GB2312" w:hint="eastAsia"/>
          <w:color w:val="000000" w:themeColor="text1"/>
          <w:sz w:val="24"/>
          <w:szCs w:val="24"/>
        </w:rPr>
        <w:t>每季度不超过69次）</w:t>
      </w:r>
      <w:r w:rsidRPr="00E0719B">
        <w:rPr>
          <w:rFonts w:ascii="仿宋_GB2312" w:eastAsia="仿宋_GB2312" w:hint="eastAsia"/>
          <w:color w:val="000000" w:themeColor="text1"/>
          <w:sz w:val="24"/>
          <w:szCs w:val="24"/>
        </w:rPr>
        <w:t>。补贴额由光电所在下季度开始的</w:t>
      </w:r>
      <w:r w:rsidR="00075387" w:rsidRPr="00E0719B">
        <w:rPr>
          <w:rFonts w:ascii="仿宋_GB2312" w:eastAsia="仿宋_GB2312" w:hint="eastAsia"/>
          <w:color w:val="000000" w:themeColor="text1"/>
          <w:sz w:val="24"/>
          <w:szCs w:val="24"/>
        </w:rPr>
        <w:t>30</w:t>
      </w:r>
      <w:proofErr w:type="gramStart"/>
      <w:r w:rsidRPr="00E0719B">
        <w:rPr>
          <w:rFonts w:ascii="仿宋_GB2312" w:eastAsia="仿宋_GB2312" w:hint="eastAsia"/>
          <w:color w:val="000000" w:themeColor="text1"/>
          <w:sz w:val="24"/>
          <w:szCs w:val="24"/>
        </w:rPr>
        <w:t>日内与</w:t>
      </w:r>
      <w:proofErr w:type="gramEnd"/>
      <w:r w:rsidRPr="00E0719B">
        <w:rPr>
          <w:rFonts w:ascii="仿宋_GB2312" w:eastAsia="仿宋_GB2312" w:hint="eastAsia"/>
          <w:color w:val="000000" w:themeColor="text1"/>
          <w:sz w:val="24"/>
          <w:szCs w:val="24"/>
        </w:rPr>
        <w:t>承包方结算并一次性支付给承包方</w:t>
      </w:r>
      <w:r w:rsidR="00E80E84" w:rsidRPr="00E0719B">
        <w:rPr>
          <w:rFonts w:ascii="仿宋_GB2312" w:eastAsia="仿宋_GB2312" w:hint="eastAsia"/>
          <w:color w:val="000000" w:themeColor="text1"/>
          <w:sz w:val="24"/>
          <w:szCs w:val="24"/>
        </w:rPr>
        <w:t>。</w:t>
      </w:r>
    </w:p>
    <w:p w:rsidR="008B04C9" w:rsidRPr="00E0719B" w:rsidRDefault="008B04C9" w:rsidP="00AE5810">
      <w:pPr>
        <w:spacing w:beforeLines="50" w:afterLines="50"/>
        <w:ind w:firstLineChars="200" w:firstLine="48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5、为解决承办方的后顾之忧，光电所负责</w:t>
      </w:r>
      <w:r w:rsidR="00F9360C" w:rsidRPr="00E0719B">
        <w:rPr>
          <w:rFonts w:ascii="仿宋_GB2312" w:eastAsia="仿宋_GB2312" w:hint="eastAsia"/>
          <w:color w:val="000000" w:themeColor="text1"/>
          <w:sz w:val="24"/>
          <w:szCs w:val="24"/>
        </w:rPr>
        <w:t>提供有效的</w:t>
      </w:r>
      <w:r w:rsidRPr="00E0719B">
        <w:rPr>
          <w:rFonts w:ascii="仿宋_GB2312" w:eastAsia="仿宋_GB2312" w:hint="eastAsia"/>
          <w:color w:val="000000" w:themeColor="text1"/>
          <w:sz w:val="24"/>
          <w:szCs w:val="24"/>
        </w:rPr>
        <w:t>食堂卫生</w:t>
      </w:r>
      <w:r w:rsidR="00F9360C" w:rsidRPr="00E0719B">
        <w:rPr>
          <w:rFonts w:ascii="仿宋_GB2312" w:eastAsia="仿宋_GB2312" w:hint="eastAsia"/>
          <w:color w:val="000000" w:themeColor="text1"/>
          <w:sz w:val="24"/>
          <w:szCs w:val="24"/>
        </w:rPr>
        <w:t>许可证</w:t>
      </w:r>
      <w:r w:rsidRPr="00E0719B">
        <w:rPr>
          <w:rFonts w:ascii="仿宋_GB2312" w:eastAsia="仿宋_GB2312" w:hint="eastAsia"/>
          <w:color w:val="000000" w:themeColor="text1"/>
          <w:sz w:val="24"/>
          <w:szCs w:val="24"/>
        </w:rPr>
        <w:t>，相应的费用由光电所承担，但承包方应予以积极配合。</w:t>
      </w:r>
    </w:p>
    <w:p w:rsidR="00E52CF3" w:rsidRPr="00E0719B" w:rsidRDefault="008B04C9" w:rsidP="00372DF7">
      <w:pPr>
        <w:jc w:val="left"/>
        <w:rPr>
          <w:rFonts w:ascii="仿宋_GB2312" w:eastAsia="仿宋_GB2312" w:hAnsi="Arial" w:cs="Arial"/>
          <w:b/>
          <w:color w:val="000000" w:themeColor="text1"/>
          <w:kern w:val="0"/>
          <w:sz w:val="28"/>
          <w:szCs w:val="28"/>
        </w:rPr>
      </w:pPr>
      <w:r w:rsidRPr="00E0719B">
        <w:rPr>
          <w:rFonts w:ascii="仿宋_GB2312" w:eastAsia="仿宋_GB2312" w:hAnsi="Arial" w:cs="Arial" w:hint="eastAsia"/>
          <w:b/>
          <w:color w:val="000000" w:themeColor="text1"/>
          <w:kern w:val="0"/>
          <w:sz w:val="28"/>
          <w:szCs w:val="28"/>
        </w:rPr>
        <w:t>三</w:t>
      </w:r>
      <w:r w:rsidR="00372DF7" w:rsidRPr="00E0719B">
        <w:rPr>
          <w:rFonts w:ascii="仿宋_GB2312" w:eastAsia="仿宋_GB2312" w:hAnsi="Arial" w:cs="Arial" w:hint="eastAsia"/>
          <w:b/>
          <w:color w:val="000000" w:themeColor="text1"/>
          <w:kern w:val="0"/>
          <w:sz w:val="28"/>
          <w:szCs w:val="28"/>
        </w:rPr>
        <w:t>、</w:t>
      </w:r>
      <w:r w:rsidR="00E52CF3" w:rsidRPr="00E0719B">
        <w:rPr>
          <w:rFonts w:ascii="仿宋_GB2312" w:eastAsia="仿宋_GB2312" w:hAnsi="Arial" w:cs="Arial" w:hint="eastAsia"/>
          <w:b/>
          <w:color w:val="000000" w:themeColor="text1"/>
          <w:kern w:val="0"/>
          <w:sz w:val="28"/>
          <w:szCs w:val="28"/>
        </w:rPr>
        <w:t>对承包方要求</w:t>
      </w:r>
    </w:p>
    <w:p w:rsidR="00E52CF3" w:rsidRPr="00E0719B" w:rsidRDefault="00AC1809" w:rsidP="00AE5810">
      <w:pPr>
        <w:pStyle w:val="a5"/>
        <w:numPr>
          <w:ilvl w:val="0"/>
          <w:numId w:val="3"/>
        </w:numPr>
        <w:spacing w:afterLines="50"/>
        <w:ind w:left="1077" w:firstLineChars="0"/>
        <w:rPr>
          <w:rFonts w:ascii="仿宋_GB2312" w:eastAsia="仿宋_GB2312" w:hAnsi="Arial" w:cs="Arial"/>
          <w:b/>
          <w:color w:val="000000" w:themeColor="text1"/>
          <w:kern w:val="0"/>
          <w:sz w:val="24"/>
          <w:szCs w:val="24"/>
        </w:rPr>
      </w:pPr>
      <w:r w:rsidRPr="00E0719B">
        <w:rPr>
          <w:rFonts w:ascii="仿宋_GB2312" w:eastAsia="仿宋_GB2312" w:hAnsi="Arial" w:cs="Arial" w:hint="eastAsia"/>
          <w:b/>
          <w:color w:val="000000" w:themeColor="text1"/>
          <w:kern w:val="0"/>
          <w:sz w:val="24"/>
          <w:szCs w:val="24"/>
        </w:rPr>
        <w:lastRenderedPageBreak/>
        <w:t>资质要求</w:t>
      </w:r>
    </w:p>
    <w:p w:rsidR="00AC1809" w:rsidRPr="00E0719B" w:rsidRDefault="00AC1809" w:rsidP="00AE5810">
      <w:pPr>
        <w:spacing w:afterLines="50"/>
        <w:ind w:firstLineChars="150"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1、具有独立的</w:t>
      </w:r>
      <w:hyperlink r:id="rId16" w:tgtFrame="_blank" w:history="1">
        <w:r w:rsidRPr="00E0719B">
          <w:rPr>
            <w:rFonts w:ascii="仿宋_GB2312" w:eastAsia="仿宋_GB2312" w:hAnsi="Arial" w:cs="Arial" w:hint="eastAsia"/>
            <w:color w:val="000000" w:themeColor="text1"/>
            <w:kern w:val="0"/>
            <w:sz w:val="24"/>
            <w:szCs w:val="24"/>
          </w:rPr>
          <w:t>法人资格</w:t>
        </w:r>
      </w:hyperlink>
      <w:r w:rsidRPr="00E0719B">
        <w:rPr>
          <w:rFonts w:ascii="仿宋_GB2312" w:eastAsia="仿宋_GB2312" w:hAnsi="Arial" w:cs="Arial" w:hint="eastAsia"/>
          <w:color w:val="000000" w:themeColor="text1"/>
          <w:kern w:val="0"/>
          <w:sz w:val="24"/>
          <w:szCs w:val="24"/>
        </w:rPr>
        <w:t>〈有相应的证件〉</w:t>
      </w:r>
      <w:r w:rsidR="00256B96" w:rsidRPr="00E0719B">
        <w:rPr>
          <w:rFonts w:ascii="仿宋_GB2312" w:eastAsia="仿宋_GB2312" w:hAnsi="Arial" w:cs="Arial" w:hint="eastAsia"/>
          <w:color w:val="000000" w:themeColor="text1"/>
          <w:kern w:val="0"/>
          <w:sz w:val="24"/>
          <w:szCs w:val="24"/>
        </w:rPr>
        <w:t>。</w:t>
      </w:r>
      <w:r w:rsidR="00843D3B" w:rsidRPr="00E0719B">
        <w:rPr>
          <w:rFonts w:ascii="仿宋_GB2312" w:eastAsia="仿宋_GB2312" w:hAnsi="Arial" w:cs="Arial" w:hint="eastAsia"/>
          <w:color w:val="000000" w:themeColor="text1"/>
          <w:kern w:val="0"/>
          <w:sz w:val="24"/>
          <w:szCs w:val="24"/>
        </w:rPr>
        <w:t>注册资金50万元以上。</w:t>
      </w:r>
    </w:p>
    <w:p w:rsidR="00E75040" w:rsidRPr="00E0719B" w:rsidRDefault="00AC1809" w:rsidP="00AE5810">
      <w:pPr>
        <w:spacing w:afterLines="50"/>
        <w:ind w:firstLineChars="150" w:firstLine="360"/>
        <w:rPr>
          <w:rFonts w:ascii="仿宋_GB2312" w:eastAsia="仿宋_GB2312"/>
          <w:color w:val="000000" w:themeColor="text1"/>
          <w:kern w:val="0"/>
          <w:sz w:val="24"/>
          <w:szCs w:val="24"/>
        </w:rPr>
      </w:pPr>
      <w:r w:rsidRPr="00E0719B">
        <w:rPr>
          <w:rFonts w:ascii="仿宋_GB2312" w:eastAsia="仿宋_GB2312" w:hint="eastAsia"/>
          <w:color w:val="000000" w:themeColor="text1"/>
          <w:kern w:val="0"/>
          <w:sz w:val="24"/>
          <w:szCs w:val="24"/>
        </w:rPr>
        <w:t>2、具有工商局注册的餐饮</w:t>
      </w:r>
      <w:hyperlink r:id="rId17" w:tgtFrame="_blank" w:history="1">
        <w:r w:rsidRPr="00E0719B">
          <w:rPr>
            <w:rFonts w:ascii="仿宋_GB2312" w:eastAsia="仿宋_GB2312" w:hint="eastAsia"/>
            <w:color w:val="000000" w:themeColor="text1"/>
            <w:kern w:val="0"/>
            <w:sz w:val="24"/>
            <w:szCs w:val="24"/>
          </w:rPr>
          <w:t>企业法人营业执照</w:t>
        </w:r>
      </w:hyperlink>
      <w:r w:rsidR="00A20EE1" w:rsidRPr="00E0719B">
        <w:rPr>
          <w:rFonts w:ascii="仿宋_GB2312" w:eastAsia="仿宋_GB2312" w:hint="eastAsia"/>
          <w:color w:val="000000" w:themeColor="text1"/>
          <w:kern w:val="0"/>
          <w:sz w:val="24"/>
          <w:szCs w:val="24"/>
        </w:rPr>
        <w:t>或</w:t>
      </w:r>
      <w:hyperlink r:id="rId18" w:tgtFrame="_blank" w:history="1">
        <w:r w:rsidRPr="00E0719B">
          <w:rPr>
            <w:rFonts w:ascii="仿宋_GB2312" w:eastAsia="仿宋_GB2312" w:hint="eastAsia"/>
            <w:color w:val="000000" w:themeColor="text1"/>
            <w:kern w:val="0"/>
            <w:sz w:val="24"/>
            <w:szCs w:val="24"/>
          </w:rPr>
          <w:t>企业</w:t>
        </w:r>
        <w:r w:rsidR="00F9360C" w:rsidRPr="00E0719B">
          <w:rPr>
            <w:rFonts w:ascii="仿宋_GB2312" w:eastAsia="仿宋_GB2312" w:hint="eastAsia"/>
            <w:color w:val="000000" w:themeColor="text1"/>
            <w:kern w:val="0"/>
            <w:sz w:val="24"/>
            <w:szCs w:val="24"/>
          </w:rPr>
          <w:t>组织</w:t>
        </w:r>
        <w:r w:rsidR="009C17A1" w:rsidRPr="00E0719B">
          <w:rPr>
            <w:rFonts w:ascii="仿宋_GB2312" w:eastAsia="仿宋_GB2312" w:hint="eastAsia"/>
            <w:color w:val="000000" w:themeColor="text1"/>
            <w:kern w:val="0"/>
            <w:sz w:val="24"/>
            <w:szCs w:val="24"/>
          </w:rPr>
          <w:t>机构</w:t>
        </w:r>
        <w:r w:rsidRPr="00E0719B">
          <w:rPr>
            <w:rFonts w:ascii="仿宋_GB2312" w:eastAsia="仿宋_GB2312" w:hint="eastAsia"/>
            <w:color w:val="000000" w:themeColor="text1"/>
            <w:kern w:val="0"/>
            <w:sz w:val="24"/>
            <w:szCs w:val="24"/>
          </w:rPr>
          <w:t>代码</w:t>
        </w:r>
      </w:hyperlink>
      <w:r w:rsidRPr="00E0719B">
        <w:rPr>
          <w:rFonts w:ascii="仿宋_GB2312" w:eastAsia="仿宋_GB2312" w:hint="eastAsia"/>
          <w:color w:val="000000" w:themeColor="text1"/>
          <w:kern w:val="0"/>
          <w:sz w:val="24"/>
          <w:szCs w:val="24"/>
        </w:rPr>
        <w:t>证。</w:t>
      </w:r>
    </w:p>
    <w:p w:rsidR="00E75040" w:rsidRPr="00E0719B" w:rsidRDefault="00AC1809" w:rsidP="00AE5810">
      <w:pPr>
        <w:spacing w:afterLines="50"/>
        <w:ind w:firstLineChars="150" w:firstLine="360"/>
        <w:rPr>
          <w:rFonts w:ascii="仿宋_GB2312" w:eastAsia="仿宋_GB2312"/>
          <w:color w:val="000000" w:themeColor="text1"/>
          <w:kern w:val="0"/>
          <w:sz w:val="24"/>
          <w:szCs w:val="24"/>
        </w:rPr>
      </w:pPr>
      <w:r w:rsidRPr="00E0719B">
        <w:rPr>
          <w:rFonts w:ascii="仿宋_GB2312" w:eastAsia="仿宋_GB2312" w:hint="eastAsia"/>
          <w:color w:val="000000" w:themeColor="text1"/>
          <w:kern w:val="0"/>
          <w:sz w:val="24"/>
          <w:szCs w:val="24"/>
        </w:rPr>
        <w:t>3、具有经营食堂</w:t>
      </w:r>
      <w:r w:rsidR="00BB6862" w:rsidRPr="00E0719B">
        <w:rPr>
          <w:rFonts w:ascii="仿宋_GB2312" w:eastAsia="仿宋_GB2312" w:hint="eastAsia"/>
          <w:color w:val="000000" w:themeColor="text1"/>
          <w:kern w:val="0"/>
          <w:sz w:val="24"/>
          <w:szCs w:val="24"/>
        </w:rPr>
        <w:t>或餐饮业（承接过</w:t>
      </w:r>
      <w:r w:rsidR="00EE62F2" w:rsidRPr="00E0719B">
        <w:rPr>
          <w:rFonts w:ascii="仿宋_GB2312" w:eastAsia="仿宋_GB2312" w:hint="eastAsia"/>
          <w:color w:val="000000" w:themeColor="text1"/>
          <w:kern w:val="0"/>
          <w:sz w:val="24"/>
          <w:szCs w:val="24"/>
        </w:rPr>
        <w:t>2-3</w:t>
      </w:r>
      <w:r w:rsidR="00BB6862" w:rsidRPr="00E0719B">
        <w:rPr>
          <w:rFonts w:ascii="仿宋_GB2312" w:eastAsia="仿宋_GB2312" w:hint="eastAsia"/>
          <w:color w:val="000000" w:themeColor="text1"/>
          <w:kern w:val="0"/>
          <w:sz w:val="24"/>
          <w:szCs w:val="24"/>
        </w:rPr>
        <w:t>家）</w:t>
      </w:r>
      <w:r w:rsidRPr="00E0719B">
        <w:rPr>
          <w:rFonts w:ascii="仿宋_GB2312" w:eastAsia="仿宋_GB2312" w:hint="eastAsia"/>
          <w:color w:val="000000" w:themeColor="text1"/>
          <w:kern w:val="0"/>
          <w:sz w:val="24"/>
          <w:szCs w:val="24"/>
        </w:rPr>
        <w:t>三年以上的经历、经验并有一定</w:t>
      </w:r>
      <w:r w:rsidR="00F9360C" w:rsidRPr="00E0719B">
        <w:rPr>
          <w:rFonts w:ascii="仿宋_GB2312" w:eastAsia="仿宋_GB2312" w:hint="eastAsia"/>
          <w:color w:val="000000" w:themeColor="text1"/>
          <w:kern w:val="0"/>
          <w:sz w:val="24"/>
          <w:szCs w:val="24"/>
        </w:rPr>
        <w:t>经营</w:t>
      </w:r>
      <w:r w:rsidRPr="00E0719B">
        <w:rPr>
          <w:rFonts w:ascii="仿宋_GB2312" w:eastAsia="仿宋_GB2312" w:hint="eastAsia"/>
          <w:color w:val="000000" w:themeColor="text1"/>
          <w:kern w:val="0"/>
          <w:sz w:val="24"/>
          <w:szCs w:val="24"/>
        </w:rPr>
        <w:t>规模</w:t>
      </w:r>
      <w:r w:rsidR="00BB6862" w:rsidRPr="00E0719B">
        <w:rPr>
          <w:rFonts w:ascii="仿宋_GB2312" w:eastAsia="仿宋_GB2312" w:hint="eastAsia"/>
          <w:color w:val="000000" w:themeColor="text1"/>
          <w:kern w:val="0"/>
          <w:sz w:val="24"/>
          <w:szCs w:val="24"/>
        </w:rPr>
        <w:t>（供应500人次/天以上）</w:t>
      </w:r>
      <w:r w:rsidRPr="00E0719B">
        <w:rPr>
          <w:rFonts w:ascii="仿宋_GB2312" w:eastAsia="仿宋_GB2312" w:hint="eastAsia"/>
          <w:color w:val="000000" w:themeColor="text1"/>
          <w:kern w:val="0"/>
          <w:sz w:val="24"/>
          <w:szCs w:val="24"/>
        </w:rPr>
        <w:t>和</w:t>
      </w:r>
      <w:r w:rsidR="00F9360C" w:rsidRPr="00E0719B">
        <w:rPr>
          <w:rFonts w:ascii="仿宋_GB2312" w:eastAsia="仿宋_GB2312" w:hint="eastAsia"/>
          <w:color w:val="000000" w:themeColor="text1"/>
          <w:kern w:val="0"/>
          <w:sz w:val="24"/>
          <w:szCs w:val="24"/>
        </w:rPr>
        <w:t>员工</w:t>
      </w:r>
      <w:r w:rsidRPr="00E0719B">
        <w:rPr>
          <w:rFonts w:ascii="仿宋_GB2312" w:eastAsia="仿宋_GB2312" w:hint="eastAsia"/>
          <w:color w:val="000000" w:themeColor="text1"/>
          <w:kern w:val="0"/>
          <w:sz w:val="24"/>
          <w:szCs w:val="24"/>
        </w:rPr>
        <w:t>队伍</w:t>
      </w:r>
      <w:r w:rsidR="00BB6862" w:rsidRPr="00E0719B">
        <w:rPr>
          <w:rFonts w:ascii="仿宋_GB2312" w:eastAsia="仿宋_GB2312" w:hint="eastAsia"/>
          <w:color w:val="000000" w:themeColor="text1"/>
          <w:kern w:val="0"/>
          <w:sz w:val="24"/>
          <w:szCs w:val="24"/>
        </w:rPr>
        <w:t>（达到50人以上）</w:t>
      </w:r>
      <w:r w:rsidRPr="00E0719B">
        <w:rPr>
          <w:rFonts w:ascii="仿宋_GB2312" w:eastAsia="仿宋_GB2312" w:hint="eastAsia"/>
          <w:color w:val="000000" w:themeColor="text1"/>
          <w:kern w:val="0"/>
          <w:sz w:val="24"/>
          <w:szCs w:val="24"/>
        </w:rPr>
        <w:t>,经营优势明显,实力强,能承担民事、法律</w:t>
      </w:r>
      <w:hyperlink r:id="rId19" w:tgtFrame="_blank" w:history="1">
        <w:r w:rsidRPr="00E0719B">
          <w:rPr>
            <w:rFonts w:ascii="仿宋_GB2312" w:eastAsia="仿宋_GB2312" w:hint="eastAsia"/>
            <w:color w:val="000000" w:themeColor="text1"/>
            <w:kern w:val="0"/>
            <w:sz w:val="24"/>
            <w:szCs w:val="24"/>
          </w:rPr>
          <w:t>责任能力</w:t>
        </w:r>
      </w:hyperlink>
      <w:r w:rsidRPr="00E0719B">
        <w:rPr>
          <w:rFonts w:ascii="仿宋_GB2312" w:eastAsia="仿宋_GB2312" w:hint="eastAsia"/>
          <w:color w:val="000000" w:themeColor="text1"/>
          <w:kern w:val="0"/>
          <w:sz w:val="24"/>
          <w:szCs w:val="24"/>
        </w:rPr>
        <w:t>的。</w:t>
      </w:r>
    </w:p>
    <w:p w:rsidR="00BB6862" w:rsidRPr="00E0719B" w:rsidRDefault="00BB6862" w:rsidP="00AE5810">
      <w:pPr>
        <w:spacing w:afterLines="50"/>
        <w:ind w:firstLineChars="150" w:firstLine="360"/>
        <w:rPr>
          <w:rFonts w:ascii="仿宋_GB2312" w:eastAsia="仿宋_GB2312"/>
          <w:color w:val="000000" w:themeColor="text1"/>
          <w:kern w:val="0"/>
          <w:sz w:val="24"/>
          <w:szCs w:val="24"/>
        </w:rPr>
      </w:pPr>
      <w:r w:rsidRPr="00E0719B">
        <w:rPr>
          <w:rFonts w:ascii="仿宋_GB2312" w:eastAsia="仿宋_GB2312" w:hint="eastAsia"/>
          <w:color w:val="000000" w:themeColor="text1"/>
          <w:kern w:val="0"/>
          <w:sz w:val="24"/>
          <w:szCs w:val="24"/>
        </w:rPr>
        <w:t>4、以上条件都需证明文件。从业经历</w:t>
      </w:r>
      <w:proofErr w:type="gramStart"/>
      <w:r w:rsidRPr="00E0719B">
        <w:rPr>
          <w:rFonts w:ascii="仿宋_GB2312" w:eastAsia="仿宋_GB2312" w:hint="eastAsia"/>
          <w:color w:val="000000" w:themeColor="text1"/>
          <w:kern w:val="0"/>
          <w:sz w:val="24"/>
          <w:szCs w:val="24"/>
        </w:rPr>
        <w:t>附经营</w:t>
      </w:r>
      <w:proofErr w:type="gramEnd"/>
      <w:r w:rsidRPr="00E0719B">
        <w:rPr>
          <w:rFonts w:ascii="仿宋_GB2312" w:eastAsia="仿宋_GB2312" w:hint="eastAsia"/>
          <w:color w:val="000000" w:themeColor="text1"/>
          <w:kern w:val="0"/>
          <w:sz w:val="24"/>
          <w:szCs w:val="24"/>
        </w:rPr>
        <w:t>合同，员工队伍附工资表或社保缴费单等。</w:t>
      </w:r>
    </w:p>
    <w:p w:rsidR="00AC1809" w:rsidRPr="00E0719B" w:rsidRDefault="00AC1809" w:rsidP="00AC1809">
      <w:pPr>
        <w:pStyle w:val="a5"/>
        <w:numPr>
          <w:ilvl w:val="0"/>
          <w:numId w:val="3"/>
        </w:numPr>
        <w:ind w:firstLineChars="0"/>
        <w:rPr>
          <w:rFonts w:ascii="仿宋_GB2312" w:eastAsia="仿宋_GB2312" w:hAnsi="Arial" w:cs="Arial"/>
          <w:b/>
          <w:color w:val="000000" w:themeColor="text1"/>
          <w:kern w:val="0"/>
          <w:sz w:val="24"/>
          <w:szCs w:val="24"/>
        </w:rPr>
      </w:pPr>
      <w:r w:rsidRPr="00E0719B">
        <w:rPr>
          <w:rFonts w:ascii="仿宋_GB2312" w:eastAsia="仿宋_GB2312" w:hAnsi="Arial" w:cs="Arial" w:hint="eastAsia"/>
          <w:b/>
          <w:color w:val="000000" w:themeColor="text1"/>
          <w:kern w:val="0"/>
          <w:sz w:val="24"/>
          <w:szCs w:val="24"/>
        </w:rPr>
        <w:t>经营管理要求</w:t>
      </w:r>
    </w:p>
    <w:p w:rsidR="00E52CF3" w:rsidRPr="00E0719B" w:rsidRDefault="00E52CF3" w:rsidP="00AE5810">
      <w:pPr>
        <w:spacing w:beforeLines="50" w:afterLines="50"/>
        <w:ind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1、</w:t>
      </w:r>
      <w:r w:rsidR="00AC1809" w:rsidRPr="00E0719B">
        <w:rPr>
          <w:rFonts w:ascii="仿宋_GB2312" w:eastAsia="仿宋_GB2312" w:hAnsi="Arial" w:cs="Arial" w:hint="eastAsia"/>
          <w:color w:val="000000" w:themeColor="text1"/>
          <w:kern w:val="0"/>
          <w:sz w:val="24"/>
          <w:szCs w:val="24"/>
        </w:rPr>
        <w:t>光电所</w:t>
      </w:r>
      <w:r w:rsidRPr="00E0719B">
        <w:rPr>
          <w:rFonts w:ascii="仿宋_GB2312" w:eastAsia="仿宋_GB2312" w:hAnsi="Arial" w:cs="Arial" w:hint="eastAsia"/>
          <w:color w:val="000000" w:themeColor="text1"/>
          <w:kern w:val="0"/>
          <w:sz w:val="24"/>
          <w:szCs w:val="24"/>
        </w:rPr>
        <w:t>委托</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管理期间食堂按市场化、社会化的机制组建和运行，</w:t>
      </w:r>
      <w:r w:rsidR="00AC1809" w:rsidRPr="00E0719B">
        <w:rPr>
          <w:rFonts w:ascii="仿宋_GB2312" w:eastAsia="仿宋_GB2312" w:hAnsi="Arial" w:cs="Arial" w:hint="eastAsia"/>
          <w:color w:val="000000" w:themeColor="text1"/>
          <w:kern w:val="0"/>
          <w:sz w:val="24"/>
          <w:szCs w:val="24"/>
        </w:rPr>
        <w:t>承包方</w:t>
      </w:r>
      <w:r w:rsidR="00CC476B" w:rsidRPr="00E0719B">
        <w:rPr>
          <w:rFonts w:ascii="仿宋_GB2312" w:eastAsia="仿宋_GB2312" w:hAnsi="Arial" w:cs="Arial" w:hint="eastAsia"/>
          <w:color w:val="000000" w:themeColor="text1"/>
          <w:kern w:val="0"/>
          <w:sz w:val="24"/>
          <w:szCs w:val="24"/>
        </w:rPr>
        <w:t>自负盈亏，独立核算</w:t>
      </w:r>
      <w:r w:rsidRPr="00E0719B">
        <w:rPr>
          <w:rFonts w:ascii="仿宋_GB2312" w:eastAsia="仿宋_GB2312" w:hAnsi="Arial" w:cs="Arial" w:hint="eastAsia"/>
          <w:color w:val="000000" w:themeColor="text1"/>
          <w:kern w:val="0"/>
          <w:sz w:val="24"/>
          <w:szCs w:val="24"/>
        </w:rPr>
        <w:t>。</w:t>
      </w:r>
    </w:p>
    <w:p w:rsidR="00E52CF3" w:rsidRPr="00E0719B" w:rsidRDefault="00E52CF3" w:rsidP="00AE5810">
      <w:pPr>
        <w:spacing w:beforeLines="50" w:afterLines="50"/>
        <w:ind w:firstLineChars="150"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2、</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应严格按照《中华人民共和国食品卫生法》等相关法律法规规定管理食堂，并承担因违法违规所造成的一切责任。</w:t>
      </w:r>
    </w:p>
    <w:p w:rsidR="00E52CF3" w:rsidRPr="00E0719B" w:rsidRDefault="00E52CF3" w:rsidP="00AE5810">
      <w:pPr>
        <w:spacing w:beforeLines="50" w:afterLines="50"/>
        <w:ind w:firstLineChars="150"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3、</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所聘人员需符合餐饮行业从业人员的有关规定并持健康证上岗。</w:t>
      </w:r>
    </w:p>
    <w:p w:rsidR="00E52CF3" w:rsidRPr="00E0719B" w:rsidRDefault="00E52CF3" w:rsidP="00AE5810">
      <w:pPr>
        <w:spacing w:beforeLines="50" w:afterLines="50"/>
        <w:ind w:firstLineChars="150"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4、</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应就食品供应渠道、检查验收流程、餐饮操作规范及食品质量管理等以文本形式制定管理条例。</w:t>
      </w:r>
    </w:p>
    <w:p w:rsidR="00E52CF3" w:rsidRPr="00E0719B" w:rsidRDefault="00E52CF3" w:rsidP="00AE5810">
      <w:pPr>
        <w:spacing w:beforeLines="50" w:afterLines="50"/>
        <w:ind w:firstLineChars="150"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5、</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采购大宗</w:t>
      </w:r>
      <w:r w:rsidR="00F9360C" w:rsidRPr="00E0719B">
        <w:rPr>
          <w:rFonts w:ascii="仿宋_GB2312" w:eastAsia="仿宋_GB2312" w:hAnsi="Arial" w:cs="Arial" w:hint="eastAsia"/>
          <w:color w:val="000000" w:themeColor="text1"/>
          <w:kern w:val="0"/>
          <w:sz w:val="24"/>
          <w:szCs w:val="24"/>
        </w:rPr>
        <w:t>原材料</w:t>
      </w:r>
      <w:r w:rsidRPr="00E0719B">
        <w:rPr>
          <w:rFonts w:ascii="仿宋_GB2312" w:eastAsia="仿宋_GB2312" w:hAnsi="Arial" w:cs="Arial" w:hint="eastAsia"/>
          <w:color w:val="000000" w:themeColor="text1"/>
          <w:kern w:val="0"/>
          <w:sz w:val="24"/>
          <w:szCs w:val="24"/>
        </w:rPr>
        <w:t>如：面粉、大米、食用植物油、酱油、食醋、肉制品、调味品等，</w:t>
      </w:r>
      <w:r w:rsidR="00F71B6E" w:rsidRPr="00E0719B">
        <w:rPr>
          <w:rFonts w:ascii="仿宋_GB2312" w:eastAsia="仿宋_GB2312" w:hAnsi="Arial" w:cs="Arial" w:hint="eastAsia"/>
          <w:color w:val="000000" w:themeColor="text1"/>
          <w:kern w:val="0"/>
          <w:sz w:val="24"/>
          <w:szCs w:val="24"/>
        </w:rPr>
        <w:t>保障质量，</w:t>
      </w:r>
      <w:r w:rsidRPr="00E0719B">
        <w:rPr>
          <w:rFonts w:ascii="仿宋_GB2312" w:eastAsia="仿宋_GB2312" w:hAnsi="Arial" w:cs="Arial" w:hint="eastAsia"/>
          <w:color w:val="000000" w:themeColor="text1"/>
          <w:kern w:val="0"/>
          <w:sz w:val="24"/>
          <w:szCs w:val="24"/>
        </w:rPr>
        <w:t>应向供货方索取</w:t>
      </w:r>
      <w:r w:rsidR="00F9360C" w:rsidRPr="00E0719B">
        <w:rPr>
          <w:rFonts w:ascii="仿宋_GB2312" w:eastAsia="仿宋_GB2312" w:hAnsi="Arial" w:cs="Arial" w:hint="eastAsia"/>
          <w:color w:val="000000" w:themeColor="text1"/>
          <w:kern w:val="0"/>
          <w:sz w:val="24"/>
          <w:szCs w:val="24"/>
        </w:rPr>
        <w:t>检验合格</w:t>
      </w:r>
      <w:r w:rsidRPr="00E0719B">
        <w:rPr>
          <w:rFonts w:ascii="仿宋_GB2312" w:eastAsia="仿宋_GB2312" w:hAnsi="Arial" w:cs="Arial" w:hint="eastAsia"/>
          <w:color w:val="000000" w:themeColor="text1"/>
          <w:kern w:val="0"/>
          <w:sz w:val="24"/>
          <w:szCs w:val="24"/>
        </w:rPr>
        <w:t>证件，如</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不按规定采购，造成的经济、法律责任由</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全部承担。</w:t>
      </w:r>
      <w:r w:rsidR="0072432E" w:rsidRPr="00E0719B">
        <w:rPr>
          <w:rFonts w:ascii="仿宋_GB2312" w:eastAsia="仿宋_GB2312" w:hAnsi="Arial" w:cs="Arial" w:hint="eastAsia"/>
          <w:color w:val="000000" w:themeColor="text1"/>
          <w:kern w:val="0"/>
          <w:sz w:val="24"/>
          <w:szCs w:val="24"/>
        </w:rPr>
        <w:t>甲方将不定期对原材料进行抽查。</w:t>
      </w:r>
    </w:p>
    <w:p w:rsidR="00E52CF3" w:rsidRPr="00E0719B" w:rsidRDefault="00E52CF3" w:rsidP="00AE5810">
      <w:pPr>
        <w:spacing w:beforeLines="50" w:afterLines="50"/>
        <w:ind w:firstLineChars="150"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6、</w:t>
      </w:r>
      <w:r w:rsidR="00AC1809" w:rsidRPr="00E0719B">
        <w:rPr>
          <w:rFonts w:ascii="仿宋_GB2312" w:eastAsia="仿宋_GB2312" w:hAnsi="Arial" w:cs="Arial" w:hint="eastAsia"/>
          <w:color w:val="000000" w:themeColor="text1"/>
          <w:kern w:val="0"/>
          <w:sz w:val="24"/>
          <w:szCs w:val="24"/>
        </w:rPr>
        <w:t>承包方</w:t>
      </w:r>
      <w:r w:rsidR="00F9360C" w:rsidRPr="00E0719B">
        <w:rPr>
          <w:rFonts w:ascii="仿宋_GB2312" w:eastAsia="仿宋_GB2312" w:hAnsi="Arial" w:cs="Arial" w:hint="eastAsia"/>
          <w:color w:val="000000" w:themeColor="text1"/>
          <w:kern w:val="0"/>
          <w:sz w:val="24"/>
          <w:szCs w:val="24"/>
        </w:rPr>
        <w:t>应</w:t>
      </w:r>
      <w:r w:rsidRPr="00E0719B">
        <w:rPr>
          <w:rFonts w:ascii="仿宋_GB2312" w:eastAsia="仿宋_GB2312" w:hAnsi="Arial" w:cs="Arial" w:hint="eastAsia"/>
          <w:color w:val="000000" w:themeColor="text1"/>
          <w:kern w:val="0"/>
          <w:sz w:val="24"/>
          <w:szCs w:val="24"/>
        </w:rPr>
        <w:t>对食堂运行各环节制定符合安全卫生要求的岗位责任制和操作程序，确保食堂工作的安全、卫生和正常运行，因卫生不合法、不合</w:t>
      </w:r>
      <w:proofErr w:type="gramStart"/>
      <w:r w:rsidRPr="00E0719B">
        <w:rPr>
          <w:rFonts w:ascii="仿宋_GB2312" w:eastAsia="仿宋_GB2312" w:hAnsi="Arial" w:cs="Arial" w:hint="eastAsia"/>
          <w:color w:val="000000" w:themeColor="text1"/>
          <w:kern w:val="0"/>
          <w:sz w:val="24"/>
          <w:szCs w:val="24"/>
        </w:rPr>
        <w:t>规</w:t>
      </w:r>
      <w:proofErr w:type="gramEnd"/>
      <w:r w:rsidRPr="00E0719B">
        <w:rPr>
          <w:rFonts w:ascii="仿宋_GB2312" w:eastAsia="仿宋_GB2312" w:hAnsi="Arial" w:cs="Arial" w:hint="eastAsia"/>
          <w:color w:val="000000" w:themeColor="text1"/>
          <w:kern w:val="0"/>
          <w:sz w:val="24"/>
          <w:szCs w:val="24"/>
        </w:rPr>
        <w:t>造成的一切责任由</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负责承担。</w:t>
      </w:r>
    </w:p>
    <w:p w:rsidR="00E52CF3" w:rsidRPr="00E0719B" w:rsidRDefault="00E52CF3" w:rsidP="00AE5810">
      <w:pPr>
        <w:spacing w:beforeLines="50" w:afterLines="50"/>
        <w:ind w:firstLineChars="150"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7、食堂所供菜品，应按国家相关规定留样。</w:t>
      </w:r>
    </w:p>
    <w:p w:rsidR="00E52CF3" w:rsidRPr="00E0719B" w:rsidRDefault="00E52CF3" w:rsidP="00AE5810">
      <w:pPr>
        <w:spacing w:beforeLines="50" w:afterLines="50"/>
        <w:ind w:firstLineChars="150" w:firstLine="360"/>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8、食堂供应时间由</w:t>
      </w:r>
      <w:r w:rsidR="00045704" w:rsidRPr="00E0719B">
        <w:rPr>
          <w:rFonts w:ascii="仿宋_GB2312" w:eastAsia="仿宋_GB2312" w:hAnsi="Arial" w:cs="Arial" w:hint="eastAsia"/>
          <w:color w:val="000000" w:themeColor="text1"/>
          <w:kern w:val="0"/>
          <w:sz w:val="24"/>
          <w:szCs w:val="24"/>
        </w:rPr>
        <w:t>光电所与承包方</w:t>
      </w:r>
      <w:r w:rsidRPr="00E0719B">
        <w:rPr>
          <w:rFonts w:ascii="仿宋_GB2312" w:eastAsia="仿宋_GB2312" w:hAnsi="Arial" w:cs="Arial" w:hint="eastAsia"/>
          <w:color w:val="000000" w:themeColor="text1"/>
          <w:kern w:val="0"/>
          <w:sz w:val="24"/>
          <w:szCs w:val="24"/>
        </w:rPr>
        <w:t>根据</w:t>
      </w:r>
      <w:r w:rsidR="00AC1809" w:rsidRPr="00E0719B">
        <w:rPr>
          <w:rFonts w:ascii="仿宋_GB2312" w:eastAsia="仿宋_GB2312" w:hAnsi="Arial" w:cs="Arial" w:hint="eastAsia"/>
          <w:color w:val="000000" w:themeColor="text1"/>
          <w:kern w:val="0"/>
          <w:sz w:val="24"/>
          <w:szCs w:val="24"/>
        </w:rPr>
        <w:t>光电所</w:t>
      </w:r>
      <w:r w:rsidRPr="00E0719B">
        <w:rPr>
          <w:rFonts w:ascii="仿宋_GB2312" w:eastAsia="仿宋_GB2312" w:hAnsi="Arial" w:cs="Arial" w:hint="eastAsia"/>
          <w:color w:val="000000" w:themeColor="text1"/>
          <w:kern w:val="0"/>
          <w:sz w:val="24"/>
          <w:szCs w:val="24"/>
        </w:rPr>
        <w:t>作息时间共同制定，如有变更，双方须事前协商一致；节假日和集体休假的供餐方式和时间，届时按</w:t>
      </w:r>
      <w:r w:rsidR="00AC1809" w:rsidRPr="00E0719B">
        <w:rPr>
          <w:rFonts w:ascii="仿宋_GB2312" w:eastAsia="仿宋_GB2312" w:hAnsi="Arial" w:cs="Arial" w:hint="eastAsia"/>
          <w:color w:val="000000" w:themeColor="text1"/>
          <w:kern w:val="0"/>
          <w:sz w:val="24"/>
          <w:szCs w:val="24"/>
        </w:rPr>
        <w:t>光电所</w:t>
      </w:r>
      <w:r w:rsidRPr="00E0719B">
        <w:rPr>
          <w:rFonts w:ascii="仿宋_GB2312" w:eastAsia="仿宋_GB2312" w:hAnsi="Arial" w:cs="Arial" w:hint="eastAsia"/>
          <w:color w:val="000000" w:themeColor="text1"/>
          <w:kern w:val="0"/>
          <w:sz w:val="24"/>
          <w:szCs w:val="24"/>
        </w:rPr>
        <w:t>要求另行商定。每日应确保每餐按时开饭，不可抗拒因素影响除外，</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不得无故停餐。因停水、电、气等事件发生，</w:t>
      </w:r>
      <w:r w:rsidR="00AC1809" w:rsidRPr="00E0719B">
        <w:rPr>
          <w:rFonts w:ascii="仿宋_GB2312" w:eastAsia="仿宋_GB2312" w:hAnsi="Arial" w:cs="Arial" w:hint="eastAsia"/>
          <w:color w:val="000000" w:themeColor="text1"/>
          <w:kern w:val="0"/>
          <w:sz w:val="24"/>
          <w:szCs w:val="24"/>
        </w:rPr>
        <w:t>承包方</w:t>
      </w:r>
      <w:r w:rsidRPr="00E0719B">
        <w:rPr>
          <w:rFonts w:ascii="仿宋_GB2312" w:eastAsia="仿宋_GB2312" w:hAnsi="Arial" w:cs="Arial" w:hint="eastAsia"/>
          <w:color w:val="000000" w:themeColor="text1"/>
          <w:kern w:val="0"/>
          <w:sz w:val="24"/>
          <w:szCs w:val="24"/>
        </w:rPr>
        <w:t>在接到</w:t>
      </w:r>
      <w:r w:rsidR="00AC1809" w:rsidRPr="00E0719B">
        <w:rPr>
          <w:rFonts w:ascii="仿宋_GB2312" w:eastAsia="仿宋_GB2312" w:hAnsi="Arial" w:cs="Arial" w:hint="eastAsia"/>
          <w:color w:val="000000" w:themeColor="text1"/>
          <w:kern w:val="0"/>
          <w:sz w:val="24"/>
          <w:szCs w:val="24"/>
        </w:rPr>
        <w:t>光电所</w:t>
      </w:r>
      <w:r w:rsidRPr="00E0719B">
        <w:rPr>
          <w:rFonts w:ascii="仿宋_GB2312" w:eastAsia="仿宋_GB2312" w:hAnsi="Arial" w:cs="Arial" w:hint="eastAsia"/>
          <w:color w:val="000000" w:themeColor="text1"/>
          <w:kern w:val="0"/>
          <w:sz w:val="24"/>
          <w:szCs w:val="24"/>
        </w:rPr>
        <w:t xml:space="preserve">通知后应提早做好人员就餐准备。 </w:t>
      </w:r>
    </w:p>
    <w:p w:rsidR="00482268" w:rsidRPr="00E0719B" w:rsidRDefault="004C4C4E" w:rsidP="00AE5810">
      <w:pPr>
        <w:spacing w:beforeLines="50" w:afterLines="50"/>
        <w:ind w:firstLineChars="150" w:firstLine="36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9、</w:t>
      </w:r>
      <w:proofErr w:type="gramStart"/>
      <w:r w:rsidRPr="00E0719B">
        <w:rPr>
          <w:rFonts w:ascii="仿宋_GB2312" w:eastAsia="仿宋_GB2312" w:hint="eastAsia"/>
          <w:color w:val="000000" w:themeColor="text1"/>
          <w:sz w:val="24"/>
          <w:szCs w:val="24"/>
        </w:rPr>
        <w:t>餐标</w:t>
      </w:r>
      <w:r w:rsidR="00E227A4" w:rsidRPr="00E0719B">
        <w:rPr>
          <w:rFonts w:ascii="仿宋_GB2312" w:eastAsia="仿宋_GB2312" w:hint="eastAsia"/>
          <w:color w:val="000000" w:themeColor="text1"/>
          <w:sz w:val="24"/>
          <w:szCs w:val="24"/>
        </w:rPr>
        <w:t>及</w:t>
      </w:r>
      <w:proofErr w:type="gramEnd"/>
      <w:r w:rsidR="00100B52">
        <w:rPr>
          <w:rFonts w:ascii="仿宋_GB2312" w:eastAsia="仿宋_GB2312" w:hint="eastAsia"/>
          <w:color w:val="000000" w:themeColor="text1"/>
          <w:sz w:val="24"/>
          <w:szCs w:val="24"/>
        </w:rPr>
        <w:t>菜品要求（</w:t>
      </w:r>
      <w:proofErr w:type="gramStart"/>
      <w:r w:rsidR="00100B52">
        <w:rPr>
          <w:rFonts w:ascii="仿宋_GB2312" w:eastAsia="仿宋_GB2312" w:hint="eastAsia"/>
          <w:color w:val="000000" w:themeColor="text1"/>
          <w:sz w:val="24"/>
          <w:szCs w:val="24"/>
        </w:rPr>
        <w:t>餐标根据</w:t>
      </w:r>
      <w:proofErr w:type="gramEnd"/>
      <w:r w:rsidR="00462C18">
        <w:rPr>
          <w:rFonts w:ascii="仿宋_GB2312" w:eastAsia="仿宋_GB2312" w:hint="eastAsia"/>
          <w:color w:val="000000" w:themeColor="text1"/>
          <w:sz w:val="24"/>
          <w:szCs w:val="24"/>
        </w:rPr>
        <w:t>国家公布的</w:t>
      </w:r>
      <w:r w:rsidR="00100B52">
        <w:rPr>
          <w:rFonts w:ascii="仿宋_GB2312" w:eastAsia="仿宋_GB2312" w:hint="eastAsia"/>
          <w:color w:val="000000" w:themeColor="text1"/>
          <w:sz w:val="24"/>
          <w:szCs w:val="24"/>
        </w:rPr>
        <w:t>CPI</w:t>
      </w:r>
      <w:r w:rsidR="00462C18">
        <w:rPr>
          <w:rFonts w:ascii="仿宋_GB2312" w:eastAsia="仿宋_GB2312" w:hint="eastAsia"/>
          <w:color w:val="000000" w:themeColor="text1"/>
          <w:sz w:val="24"/>
          <w:szCs w:val="24"/>
        </w:rPr>
        <w:t>指数</w:t>
      </w:r>
      <w:r w:rsidR="00100B52">
        <w:rPr>
          <w:rFonts w:ascii="仿宋_GB2312" w:eastAsia="仿宋_GB2312" w:hint="eastAsia"/>
          <w:color w:val="000000" w:themeColor="text1"/>
          <w:sz w:val="24"/>
          <w:szCs w:val="24"/>
        </w:rPr>
        <w:t>动态调整）</w:t>
      </w:r>
    </w:p>
    <w:p w:rsidR="00482268" w:rsidRPr="00E0719B" w:rsidRDefault="00482268" w:rsidP="00AE5810">
      <w:pPr>
        <w:spacing w:beforeLines="50" w:afterLines="50"/>
        <w:ind w:firstLineChars="150" w:firstLine="36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(1)</w:t>
      </w:r>
      <w:r w:rsidR="00BB37A3" w:rsidRPr="00E0719B">
        <w:rPr>
          <w:rFonts w:ascii="仿宋_GB2312" w:eastAsia="仿宋_GB2312" w:hint="eastAsia"/>
          <w:color w:val="000000" w:themeColor="text1"/>
          <w:sz w:val="24"/>
          <w:szCs w:val="24"/>
        </w:rPr>
        <w:t>标准</w:t>
      </w:r>
      <w:r w:rsidRPr="00E0719B">
        <w:rPr>
          <w:rFonts w:ascii="仿宋_GB2312" w:eastAsia="仿宋_GB2312" w:hint="eastAsia"/>
          <w:color w:val="000000" w:themeColor="text1"/>
          <w:sz w:val="24"/>
          <w:szCs w:val="24"/>
        </w:rPr>
        <w:t>餐标：</w:t>
      </w:r>
      <w:r w:rsidR="004C4C4E" w:rsidRPr="00E0719B">
        <w:rPr>
          <w:rFonts w:ascii="仿宋_GB2312" w:eastAsia="仿宋_GB2312" w:hint="eastAsia"/>
          <w:color w:val="000000" w:themeColor="text1"/>
          <w:sz w:val="24"/>
          <w:szCs w:val="24"/>
        </w:rPr>
        <w:t>大食堂标准餐价格：15元/人</w:t>
      </w:r>
      <w:r w:rsidR="00101A34" w:rsidRPr="00E0719B">
        <w:rPr>
          <w:rFonts w:ascii="仿宋_GB2312" w:eastAsia="仿宋_GB2312" w:hint="eastAsia"/>
          <w:color w:val="000000" w:themeColor="text1"/>
          <w:sz w:val="24"/>
          <w:szCs w:val="24"/>
        </w:rPr>
        <w:t>次</w:t>
      </w:r>
      <w:r w:rsidR="004C4C4E" w:rsidRPr="00E0719B">
        <w:rPr>
          <w:rFonts w:ascii="仿宋_GB2312" w:eastAsia="仿宋_GB2312" w:hint="eastAsia"/>
          <w:color w:val="000000" w:themeColor="text1"/>
          <w:sz w:val="24"/>
          <w:szCs w:val="24"/>
        </w:rPr>
        <w:t>，提供</w:t>
      </w:r>
      <w:r w:rsidR="00C41C76" w:rsidRPr="00E0719B">
        <w:rPr>
          <w:rFonts w:ascii="仿宋_GB2312" w:eastAsia="仿宋_GB2312" w:hint="eastAsia"/>
          <w:color w:val="000000" w:themeColor="text1"/>
          <w:sz w:val="24"/>
          <w:szCs w:val="24"/>
        </w:rPr>
        <w:t>2</w:t>
      </w:r>
      <w:r w:rsidR="004C4C4E" w:rsidRPr="00E0719B">
        <w:rPr>
          <w:rFonts w:ascii="仿宋_GB2312" w:eastAsia="仿宋_GB2312" w:hint="eastAsia"/>
          <w:color w:val="000000" w:themeColor="text1"/>
          <w:sz w:val="24"/>
          <w:szCs w:val="24"/>
        </w:rPr>
        <w:t>荤</w:t>
      </w:r>
      <w:r w:rsidRPr="00E0719B">
        <w:rPr>
          <w:rFonts w:ascii="仿宋_GB2312" w:eastAsia="仿宋_GB2312" w:hint="eastAsia"/>
          <w:color w:val="000000" w:themeColor="text1"/>
          <w:sz w:val="24"/>
          <w:szCs w:val="24"/>
        </w:rPr>
        <w:t>*</w:t>
      </w:r>
      <w:r w:rsidR="00C41C76" w:rsidRPr="00E0719B">
        <w:rPr>
          <w:rFonts w:ascii="仿宋_GB2312" w:eastAsia="仿宋_GB2312" w:hint="eastAsia"/>
          <w:color w:val="000000" w:themeColor="text1"/>
          <w:sz w:val="24"/>
          <w:szCs w:val="24"/>
        </w:rPr>
        <w:t>2</w:t>
      </w:r>
      <w:r w:rsidR="004C4C4E" w:rsidRPr="00E0719B">
        <w:rPr>
          <w:rFonts w:ascii="仿宋_GB2312" w:eastAsia="仿宋_GB2312" w:hint="eastAsia"/>
          <w:color w:val="000000" w:themeColor="text1"/>
          <w:sz w:val="24"/>
          <w:szCs w:val="24"/>
        </w:rPr>
        <w:t>素</w:t>
      </w:r>
      <w:r w:rsidRPr="00E0719B">
        <w:rPr>
          <w:rFonts w:ascii="仿宋_GB2312" w:eastAsia="仿宋_GB2312" w:hint="eastAsia"/>
          <w:color w:val="000000" w:themeColor="text1"/>
          <w:sz w:val="24"/>
          <w:szCs w:val="24"/>
        </w:rPr>
        <w:t>*</w:t>
      </w:r>
      <w:r w:rsidR="00C41C76" w:rsidRPr="00E0719B">
        <w:rPr>
          <w:rFonts w:ascii="仿宋_GB2312" w:eastAsia="仿宋_GB2312" w:hint="eastAsia"/>
          <w:color w:val="000000" w:themeColor="text1"/>
          <w:sz w:val="24"/>
          <w:szCs w:val="24"/>
        </w:rPr>
        <w:t>1</w:t>
      </w:r>
      <w:r w:rsidR="004C4C4E" w:rsidRPr="00E0719B">
        <w:rPr>
          <w:rFonts w:ascii="仿宋_GB2312" w:eastAsia="仿宋_GB2312" w:hint="eastAsia"/>
          <w:color w:val="000000" w:themeColor="text1"/>
          <w:sz w:val="24"/>
          <w:szCs w:val="24"/>
        </w:rPr>
        <w:t>汤；小食堂自助餐价格：25元/人</w:t>
      </w:r>
      <w:r w:rsidR="00101A34" w:rsidRPr="00E0719B">
        <w:rPr>
          <w:rFonts w:ascii="仿宋_GB2312" w:eastAsia="仿宋_GB2312" w:hint="eastAsia"/>
          <w:color w:val="000000" w:themeColor="text1"/>
          <w:sz w:val="24"/>
          <w:szCs w:val="24"/>
        </w:rPr>
        <w:t>次</w:t>
      </w:r>
      <w:r w:rsidR="004C4C4E" w:rsidRPr="00E0719B">
        <w:rPr>
          <w:rFonts w:ascii="仿宋_GB2312" w:eastAsia="仿宋_GB2312" w:hint="eastAsia"/>
          <w:color w:val="000000" w:themeColor="text1"/>
          <w:sz w:val="24"/>
          <w:szCs w:val="24"/>
        </w:rPr>
        <w:t>，提供</w:t>
      </w:r>
      <w:r w:rsidR="00C41C76" w:rsidRPr="00E0719B">
        <w:rPr>
          <w:rFonts w:ascii="仿宋_GB2312" w:eastAsia="仿宋_GB2312" w:hint="eastAsia"/>
          <w:color w:val="000000" w:themeColor="text1"/>
          <w:sz w:val="24"/>
          <w:szCs w:val="24"/>
        </w:rPr>
        <w:t>6</w:t>
      </w:r>
      <w:r w:rsidR="004C4C4E" w:rsidRPr="00E0719B">
        <w:rPr>
          <w:rFonts w:ascii="仿宋_GB2312" w:eastAsia="仿宋_GB2312" w:hint="eastAsia"/>
          <w:color w:val="000000" w:themeColor="text1"/>
          <w:sz w:val="24"/>
          <w:szCs w:val="24"/>
        </w:rPr>
        <w:t>荤</w:t>
      </w:r>
      <w:r w:rsidRPr="00E0719B">
        <w:rPr>
          <w:rFonts w:ascii="仿宋_GB2312" w:eastAsia="仿宋_GB2312" w:hint="eastAsia"/>
          <w:color w:val="000000" w:themeColor="text1"/>
          <w:sz w:val="24"/>
          <w:szCs w:val="24"/>
        </w:rPr>
        <w:t>*</w:t>
      </w:r>
      <w:r w:rsidR="00C41C76" w:rsidRPr="00E0719B">
        <w:rPr>
          <w:rFonts w:ascii="仿宋_GB2312" w:eastAsia="仿宋_GB2312" w:hint="eastAsia"/>
          <w:color w:val="000000" w:themeColor="text1"/>
          <w:sz w:val="24"/>
          <w:szCs w:val="24"/>
        </w:rPr>
        <w:t>6</w:t>
      </w:r>
      <w:r w:rsidR="004C4C4E" w:rsidRPr="00E0719B">
        <w:rPr>
          <w:rFonts w:ascii="仿宋_GB2312" w:eastAsia="仿宋_GB2312" w:hint="eastAsia"/>
          <w:color w:val="000000" w:themeColor="text1"/>
          <w:sz w:val="24"/>
          <w:szCs w:val="24"/>
        </w:rPr>
        <w:t>素</w:t>
      </w:r>
      <w:r w:rsidRPr="00E0719B">
        <w:rPr>
          <w:rFonts w:ascii="仿宋_GB2312" w:eastAsia="仿宋_GB2312" w:hint="eastAsia"/>
          <w:color w:val="000000" w:themeColor="text1"/>
          <w:sz w:val="24"/>
          <w:szCs w:val="24"/>
        </w:rPr>
        <w:t>*</w:t>
      </w:r>
      <w:r w:rsidR="00C41C76" w:rsidRPr="00E0719B">
        <w:rPr>
          <w:rFonts w:ascii="仿宋_GB2312" w:eastAsia="仿宋_GB2312" w:hint="eastAsia"/>
          <w:color w:val="000000" w:themeColor="text1"/>
          <w:sz w:val="24"/>
          <w:szCs w:val="24"/>
        </w:rPr>
        <w:t>1</w:t>
      </w:r>
      <w:r w:rsidR="004C4C4E" w:rsidRPr="00E0719B">
        <w:rPr>
          <w:rFonts w:ascii="仿宋_GB2312" w:eastAsia="仿宋_GB2312" w:hint="eastAsia"/>
          <w:color w:val="000000" w:themeColor="text1"/>
          <w:sz w:val="24"/>
          <w:szCs w:val="24"/>
        </w:rPr>
        <w:t>汤</w:t>
      </w:r>
      <w:r w:rsidRPr="00E0719B">
        <w:rPr>
          <w:rFonts w:ascii="仿宋_GB2312" w:eastAsia="仿宋_GB2312" w:hint="eastAsia"/>
          <w:color w:val="000000" w:themeColor="text1"/>
          <w:sz w:val="24"/>
          <w:szCs w:val="24"/>
        </w:rPr>
        <w:t>*</w:t>
      </w:r>
      <w:r w:rsidR="00C41C76" w:rsidRPr="00E0719B">
        <w:rPr>
          <w:rFonts w:ascii="仿宋_GB2312" w:eastAsia="仿宋_GB2312" w:hint="eastAsia"/>
          <w:color w:val="000000" w:themeColor="text1"/>
          <w:sz w:val="24"/>
          <w:szCs w:val="24"/>
        </w:rPr>
        <w:t>2</w:t>
      </w:r>
      <w:r w:rsidR="004C4C4E" w:rsidRPr="00E0719B">
        <w:rPr>
          <w:rFonts w:ascii="仿宋_GB2312" w:eastAsia="仿宋_GB2312" w:hint="eastAsia"/>
          <w:color w:val="000000" w:themeColor="text1"/>
          <w:sz w:val="24"/>
          <w:szCs w:val="24"/>
        </w:rPr>
        <w:t>水果</w:t>
      </w:r>
      <w:r w:rsidR="003B43B4" w:rsidRPr="00E0719B">
        <w:rPr>
          <w:rFonts w:ascii="仿宋_GB2312" w:eastAsia="仿宋_GB2312" w:hint="eastAsia"/>
          <w:color w:val="000000" w:themeColor="text1"/>
          <w:sz w:val="24"/>
          <w:szCs w:val="24"/>
        </w:rPr>
        <w:t>。</w:t>
      </w:r>
    </w:p>
    <w:p w:rsidR="006E316D" w:rsidRPr="00E0719B" w:rsidRDefault="00482268" w:rsidP="00AE5810">
      <w:pPr>
        <w:spacing w:beforeLines="50" w:afterLines="50"/>
        <w:ind w:firstLineChars="150" w:firstLine="36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(2)</w:t>
      </w:r>
      <w:r w:rsidR="00BB37A3" w:rsidRPr="00E0719B">
        <w:rPr>
          <w:rFonts w:ascii="仿宋_GB2312" w:eastAsia="仿宋_GB2312" w:hint="eastAsia"/>
          <w:color w:val="000000" w:themeColor="text1"/>
          <w:sz w:val="24"/>
          <w:szCs w:val="24"/>
        </w:rPr>
        <w:t>标准</w:t>
      </w:r>
      <w:r w:rsidRPr="00E0719B">
        <w:rPr>
          <w:rFonts w:ascii="仿宋_GB2312" w:eastAsia="仿宋_GB2312" w:hint="eastAsia"/>
          <w:color w:val="000000" w:themeColor="text1"/>
          <w:sz w:val="24"/>
          <w:szCs w:val="24"/>
        </w:rPr>
        <w:t>菜品要</w:t>
      </w:r>
      <w:r w:rsidR="006E316D" w:rsidRPr="00E0719B">
        <w:rPr>
          <w:rFonts w:ascii="仿宋_GB2312" w:eastAsia="仿宋_GB2312" w:hint="eastAsia"/>
          <w:color w:val="000000" w:themeColor="text1"/>
          <w:sz w:val="24"/>
          <w:szCs w:val="24"/>
        </w:rPr>
        <w:t>求：</w:t>
      </w:r>
    </w:p>
    <w:p w:rsidR="005F569E" w:rsidRPr="00E0719B" w:rsidRDefault="006E316D" w:rsidP="00AE5810">
      <w:pPr>
        <w:spacing w:beforeLines="50" w:afterLines="50"/>
        <w:ind w:firstLineChars="150" w:firstLine="36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a.</w:t>
      </w:r>
      <w:r w:rsidR="005F569E" w:rsidRPr="00E0719B">
        <w:rPr>
          <w:rFonts w:ascii="仿宋_GB2312" w:eastAsia="仿宋_GB2312" w:hint="eastAsia"/>
          <w:color w:val="000000" w:themeColor="text1"/>
          <w:sz w:val="24"/>
          <w:szCs w:val="24"/>
        </w:rPr>
        <w:t>根据就餐人员需要与季节变化，每周菜品</w:t>
      </w:r>
      <w:r w:rsidRPr="00E0719B">
        <w:rPr>
          <w:rFonts w:ascii="仿宋_GB2312" w:eastAsia="仿宋_GB2312" w:hint="eastAsia"/>
          <w:color w:val="000000" w:themeColor="text1"/>
          <w:sz w:val="24"/>
          <w:szCs w:val="24"/>
        </w:rPr>
        <w:t>、花样</w:t>
      </w:r>
      <w:r w:rsidR="005F569E" w:rsidRPr="00E0719B">
        <w:rPr>
          <w:rFonts w:ascii="仿宋_GB2312" w:eastAsia="仿宋_GB2312" w:hint="eastAsia"/>
          <w:color w:val="000000" w:themeColor="text1"/>
          <w:sz w:val="24"/>
          <w:szCs w:val="24"/>
        </w:rPr>
        <w:t>不得重复，做到烹调方法多样化</w:t>
      </w:r>
      <w:r w:rsidRPr="00E0719B">
        <w:rPr>
          <w:rFonts w:ascii="仿宋_GB2312" w:eastAsia="仿宋_GB2312" w:hint="eastAsia"/>
          <w:color w:val="000000" w:themeColor="text1"/>
          <w:sz w:val="24"/>
          <w:szCs w:val="24"/>
        </w:rPr>
        <w:t>，使饭菜成品达到色、香、味、形俱全，营养丰富，标准投料，装盘定量。</w:t>
      </w:r>
      <w:r w:rsidR="005F569E" w:rsidRPr="00E0719B">
        <w:rPr>
          <w:rFonts w:ascii="仿宋_GB2312" w:eastAsia="仿宋_GB2312" w:hint="eastAsia"/>
          <w:color w:val="000000" w:themeColor="text1"/>
          <w:sz w:val="24"/>
          <w:szCs w:val="24"/>
        </w:rPr>
        <w:t>在节假日期间根据实际改善伙食。</w:t>
      </w:r>
    </w:p>
    <w:p w:rsidR="00C41C76" w:rsidRPr="00E0719B" w:rsidRDefault="006E316D" w:rsidP="00AE5810">
      <w:pPr>
        <w:spacing w:beforeLines="50" w:afterLines="50"/>
        <w:ind w:firstLineChars="150" w:firstLine="36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lastRenderedPageBreak/>
        <w:t>b</w:t>
      </w:r>
      <w:r w:rsidR="00160D5E" w:rsidRPr="00E0719B">
        <w:rPr>
          <w:rFonts w:ascii="仿宋_GB2312" w:eastAsia="仿宋_GB2312" w:hint="eastAsia"/>
          <w:color w:val="000000" w:themeColor="text1"/>
          <w:sz w:val="24"/>
          <w:szCs w:val="24"/>
        </w:rPr>
        <w:t>.</w:t>
      </w:r>
      <w:r w:rsidR="00E227A4" w:rsidRPr="00E0719B">
        <w:rPr>
          <w:rFonts w:ascii="仿宋_GB2312" w:eastAsia="仿宋_GB2312" w:hint="eastAsia"/>
          <w:color w:val="000000" w:themeColor="text1"/>
          <w:sz w:val="24"/>
          <w:szCs w:val="24"/>
        </w:rPr>
        <w:t>提前一</w:t>
      </w:r>
      <w:r w:rsidR="00FF4A2E" w:rsidRPr="00E0719B">
        <w:rPr>
          <w:rFonts w:ascii="仿宋_GB2312" w:eastAsia="仿宋_GB2312" w:hint="eastAsia"/>
          <w:color w:val="000000" w:themeColor="text1"/>
          <w:sz w:val="24"/>
          <w:szCs w:val="24"/>
        </w:rPr>
        <w:t>周</w:t>
      </w:r>
      <w:r w:rsidR="00160D5E" w:rsidRPr="00E0719B">
        <w:rPr>
          <w:rFonts w:ascii="仿宋_GB2312" w:eastAsia="仿宋_GB2312" w:hint="eastAsia"/>
          <w:color w:val="000000" w:themeColor="text1"/>
          <w:sz w:val="24"/>
          <w:szCs w:val="24"/>
        </w:rPr>
        <w:t>准备好下一周的菜谱，</w:t>
      </w:r>
      <w:proofErr w:type="gramStart"/>
      <w:r w:rsidRPr="00E0719B">
        <w:rPr>
          <w:rFonts w:ascii="仿宋_GB2312" w:eastAsia="仿宋_GB2312" w:hint="eastAsia"/>
          <w:color w:val="000000" w:themeColor="text1"/>
          <w:sz w:val="24"/>
          <w:szCs w:val="24"/>
        </w:rPr>
        <w:t>报职工</w:t>
      </w:r>
      <w:proofErr w:type="gramEnd"/>
      <w:r w:rsidRPr="00E0719B">
        <w:rPr>
          <w:rFonts w:ascii="仿宋_GB2312" w:eastAsia="仿宋_GB2312" w:hint="eastAsia"/>
          <w:color w:val="000000" w:themeColor="text1"/>
          <w:sz w:val="24"/>
          <w:szCs w:val="24"/>
        </w:rPr>
        <w:t>食堂</w:t>
      </w:r>
      <w:r w:rsidR="00160D5E" w:rsidRPr="00E0719B">
        <w:rPr>
          <w:rFonts w:ascii="仿宋_GB2312" w:eastAsia="仿宋_GB2312" w:hint="eastAsia"/>
          <w:color w:val="000000" w:themeColor="text1"/>
          <w:sz w:val="24"/>
          <w:szCs w:val="24"/>
        </w:rPr>
        <w:t>监管委员</w:t>
      </w:r>
      <w:r w:rsidR="00630ACE" w:rsidRPr="00E0719B">
        <w:rPr>
          <w:rFonts w:ascii="仿宋_GB2312" w:eastAsia="仿宋_GB2312" w:hint="eastAsia"/>
          <w:color w:val="000000" w:themeColor="text1"/>
          <w:sz w:val="24"/>
          <w:szCs w:val="24"/>
        </w:rPr>
        <w:t>审核备案</w:t>
      </w:r>
      <w:r w:rsidR="00160D5E" w:rsidRPr="00E0719B">
        <w:rPr>
          <w:rFonts w:ascii="仿宋_GB2312" w:eastAsia="仿宋_GB2312" w:hint="eastAsia"/>
          <w:color w:val="000000" w:themeColor="text1"/>
          <w:sz w:val="24"/>
          <w:szCs w:val="24"/>
        </w:rPr>
        <w:t>，并在食堂大厅公布。</w:t>
      </w:r>
      <w:r w:rsidRPr="00E0719B">
        <w:rPr>
          <w:rFonts w:ascii="仿宋_GB2312" w:eastAsia="仿宋_GB2312" w:hint="eastAsia"/>
          <w:color w:val="000000" w:themeColor="text1"/>
          <w:sz w:val="24"/>
          <w:szCs w:val="24"/>
        </w:rPr>
        <w:t>每周菜单</w:t>
      </w:r>
      <w:r w:rsidR="00630ACE" w:rsidRPr="00E0719B">
        <w:rPr>
          <w:rFonts w:ascii="仿宋_GB2312" w:eastAsia="仿宋_GB2312" w:hint="eastAsia"/>
          <w:color w:val="000000" w:themeColor="text1"/>
          <w:sz w:val="24"/>
          <w:szCs w:val="24"/>
        </w:rPr>
        <w:t>中应</w:t>
      </w:r>
      <w:r w:rsidRPr="00E0719B">
        <w:rPr>
          <w:rFonts w:ascii="仿宋_GB2312" w:eastAsia="仿宋_GB2312" w:hint="eastAsia"/>
          <w:color w:val="000000" w:themeColor="text1"/>
          <w:sz w:val="24"/>
          <w:szCs w:val="24"/>
        </w:rPr>
        <w:t>说明各类菜品的肉菜比例</w:t>
      </w:r>
      <w:r w:rsidR="00630ACE" w:rsidRPr="00E0719B">
        <w:rPr>
          <w:rFonts w:ascii="仿宋_GB2312" w:eastAsia="仿宋_GB2312" w:hint="eastAsia"/>
          <w:color w:val="000000" w:themeColor="text1"/>
          <w:sz w:val="24"/>
          <w:szCs w:val="24"/>
        </w:rPr>
        <w:t>。</w:t>
      </w:r>
    </w:p>
    <w:p w:rsidR="00CE4DE7" w:rsidRPr="00E0719B" w:rsidRDefault="00CE4DE7" w:rsidP="00E75040">
      <w:pPr>
        <w:pStyle w:val="a5"/>
        <w:numPr>
          <w:ilvl w:val="0"/>
          <w:numId w:val="3"/>
        </w:numPr>
        <w:ind w:firstLineChars="0"/>
        <w:rPr>
          <w:rFonts w:ascii="仿宋_GB2312" w:eastAsia="仿宋_GB2312" w:hAnsi="Arial" w:cs="Arial"/>
          <w:b/>
          <w:color w:val="000000" w:themeColor="text1"/>
          <w:kern w:val="0"/>
          <w:sz w:val="24"/>
          <w:szCs w:val="24"/>
        </w:rPr>
      </w:pPr>
      <w:r w:rsidRPr="00E0719B">
        <w:rPr>
          <w:rFonts w:ascii="仿宋_GB2312" w:eastAsia="仿宋_GB2312" w:hAnsi="Arial" w:cs="Arial" w:hint="eastAsia"/>
          <w:b/>
          <w:color w:val="000000" w:themeColor="text1"/>
          <w:kern w:val="0"/>
          <w:sz w:val="24"/>
          <w:szCs w:val="24"/>
        </w:rPr>
        <w:t>其他要求</w:t>
      </w:r>
    </w:p>
    <w:p w:rsidR="00E75040" w:rsidRPr="00E0719B" w:rsidRDefault="00CE4DE7" w:rsidP="00AE5810">
      <w:pPr>
        <w:spacing w:beforeLines="50" w:afterLines="50"/>
        <w:ind w:firstLineChars="200" w:firstLine="48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1、餐厅仅由一家餐饮企业负责全面经营。承包经营者不得将食堂</w:t>
      </w:r>
      <w:r w:rsidR="00045704" w:rsidRPr="00E0719B">
        <w:rPr>
          <w:rFonts w:ascii="仿宋_GB2312" w:eastAsia="仿宋_GB2312" w:hint="eastAsia"/>
          <w:color w:val="000000" w:themeColor="text1"/>
          <w:sz w:val="24"/>
          <w:szCs w:val="24"/>
        </w:rPr>
        <w:t>整体或部分</w:t>
      </w:r>
      <w:r w:rsidRPr="00E0719B">
        <w:rPr>
          <w:rFonts w:ascii="仿宋_GB2312" w:eastAsia="仿宋_GB2312" w:hint="eastAsia"/>
          <w:color w:val="000000" w:themeColor="text1"/>
          <w:sz w:val="24"/>
          <w:szCs w:val="24"/>
        </w:rPr>
        <w:t>私自转让或委托他人经营,更不能利用光电</w:t>
      </w:r>
      <w:proofErr w:type="gramStart"/>
      <w:r w:rsidRPr="00E0719B">
        <w:rPr>
          <w:rFonts w:ascii="仿宋_GB2312" w:eastAsia="仿宋_GB2312" w:hint="eastAsia"/>
          <w:color w:val="000000" w:themeColor="text1"/>
          <w:sz w:val="24"/>
          <w:szCs w:val="24"/>
        </w:rPr>
        <w:t>所资产</w:t>
      </w:r>
      <w:proofErr w:type="gramEnd"/>
      <w:r w:rsidRPr="00E0719B">
        <w:rPr>
          <w:rFonts w:ascii="仿宋_GB2312" w:eastAsia="仿宋_GB2312" w:hint="eastAsia"/>
          <w:color w:val="000000" w:themeColor="text1"/>
          <w:sz w:val="24"/>
          <w:szCs w:val="24"/>
        </w:rPr>
        <w:t>搞不</w:t>
      </w:r>
      <w:hyperlink r:id="rId20" w:tgtFrame="_blank" w:history="1">
        <w:r w:rsidRPr="00E0719B">
          <w:rPr>
            <w:rFonts w:ascii="仿宋_GB2312" w:eastAsia="仿宋_GB2312" w:hint="eastAsia"/>
            <w:color w:val="000000" w:themeColor="text1"/>
            <w:sz w:val="24"/>
            <w:szCs w:val="24"/>
          </w:rPr>
          <w:t>法经</w:t>
        </w:r>
      </w:hyperlink>
      <w:r w:rsidRPr="00E0719B">
        <w:rPr>
          <w:rFonts w:ascii="仿宋_GB2312" w:eastAsia="仿宋_GB2312" w:hint="eastAsia"/>
          <w:color w:val="000000" w:themeColor="text1"/>
          <w:sz w:val="24"/>
          <w:szCs w:val="24"/>
        </w:rPr>
        <w:t>营。一经发现，招标方有权</w:t>
      </w:r>
      <w:r w:rsidR="00B33DD7" w:rsidRPr="00E0719B">
        <w:rPr>
          <w:rFonts w:ascii="仿宋_GB2312" w:eastAsia="仿宋_GB2312" w:hint="eastAsia"/>
          <w:color w:val="000000" w:themeColor="text1"/>
          <w:sz w:val="24"/>
          <w:szCs w:val="24"/>
        </w:rPr>
        <w:t>在一周内</w:t>
      </w:r>
      <w:r w:rsidRPr="00E0719B">
        <w:rPr>
          <w:rFonts w:ascii="仿宋_GB2312" w:eastAsia="仿宋_GB2312" w:hint="eastAsia"/>
          <w:color w:val="000000" w:themeColor="text1"/>
          <w:sz w:val="24"/>
          <w:szCs w:val="24"/>
        </w:rPr>
        <w:t>取消其承包资格,并给予经济处罚或诉诸法律。</w:t>
      </w:r>
    </w:p>
    <w:p w:rsidR="00CE4DE7" w:rsidRPr="00E0719B" w:rsidRDefault="00CE4DE7" w:rsidP="00AE5810">
      <w:pPr>
        <w:spacing w:beforeLines="50" w:afterLines="50"/>
        <w:ind w:firstLineChars="200" w:firstLine="48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2、承包方应遵守国家有关法律、法规和光电所的各项规章制度，保证合法经营，任何违反有关法律、法规的行为，均由承包方自行承担责任。</w:t>
      </w:r>
    </w:p>
    <w:p w:rsidR="00CE4DE7" w:rsidRPr="00E0719B" w:rsidRDefault="00CE4DE7" w:rsidP="00AE5810">
      <w:pPr>
        <w:spacing w:beforeLines="50" w:afterLines="50"/>
        <w:ind w:firstLineChars="200" w:firstLine="48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3、承包方拥有独立自主经营、管理的权利。承包方在经营过程中发生的一切债权、债务由承包方自行负责。</w:t>
      </w:r>
    </w:p>
    <w:p w:rsidR="00CE4DE7" w:rsidRPr="00E0719B" w:rsidRDefault="00CE4DE7" w:rsidP="00AE5810">
      <w:pPr>
        <w:spacing w:beforeLines="50" w:afterLines="50"/>
        <w:ind w:firstLineChars="200" w:firstLine="48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4、承包方应认真做好食堂管理、消防、防盗及有关食品卫生安全工作，维护好员工就餐秩序，若出现安全事故，由承包方承担</w:t>
      </w:r>
      <w:r w:rsidR="00B33DD7" w:rsidRPr="00E0719B">
        <w:rPr>
          <w:rFonts w:ascii="仿宋_GB2312" w:eastAsia="仿宋_GB2312" w:hint="eastAsia"/>
          <w:color w:val="000000" w:themeColor="text1"/>
          <w:sz w:val="24"/>
          <w:szCs w:val="24"/>
        </w:rPr>
        <w:t>全责</w:t>
      </w:r>
      <w:r w:rsidRPr="00E0719B">
        <w:rPr>
          <w:rFonts w:ascii="仿宋_GB2312" w:eastAsia="仿宋_GB2312" w:hint="eastAsia"/>
          <w:color w:val="000000" w:themeColor="text1"/>
          <w:sz w:val="24"/>
          <w:szCs w:val="24"/>
        </w:rPr>
        <w:t>。</w:t>
      </w:r>
    </w:p>
    <w:p w:rsidR="00CE4DE7" w:rsidRPr="00E0719B" w:rsidRDefault="008868C0" w:rsidP="00AE5810">
      <w:pPr>
        <w:spacing w:beforeLines="50" w:afterLines="50"/>
        <w:ind w:firstLineChars="200" w:firstLine="48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5、</w:t>
      </w:r>
      <w:r w:rsidR="00CE4DE7" w:rsidRPr="00E0719B">
        <w:rPr>
          <w:rFonts w:ascii="仿宋_GB2312" w:eastAsia="仿宋_GB2312" w:hint="eastAsia"/>
          <w:color w:val="000000" w:themeColor="text1"/>
          <w:sz w:val="24"/>
          <w:szCs w:val="24"/>
        </w:rPr>
        <w:t>光电所对承包方经营的食堂有安全、卫生、质量、价格、服务态度等方面检查</w:t>
      </w:r>
      <w:r w:rsidRPr="00E0719B">
        <w:rPr>
          <w:rFonts w:ascii="仿宋_GB2312" w:eastAsia="仿宋_GB2312" w:hint="eastAsia"/>
          <w:color w:val="000000" w:themeColor="text1"/>
          <w:sz w:val="24"/>
          <w:szCs w:val="24"/>
        </w:rPr>
        <w:t>和</w:t>
      </w:r>
      <w:r w:rsidR="00CE4DE7" w:rsidRPr="00E0719B">
        <w:rPr>
          <w:rFonts w:ascii="仿宋_GB2312" w:eastAsia="仿宋_GB2312" w:hint="eastAsia"/>
          <w:color w:val="000000" w:themeColor="text1"/>
          <w:sz w:val="24"/>
          <w:szCs w:val="24"/>
        </w:rPr>
        <w:t>监督</w:t>
      </w:r>
      <w:r w:rsidRPr="00E0719B">
        <w:rPr>
          <w:rFonts w:ascii="仿宋_GB2312" w:eastAsia="仿宋_GB2312" w:hint="eastAsia"/>
          <w:color w:val="000000" w:themeColor="text1"/>
          <w:sz w:val="24"/>
          <w:szCs w:val="24"/>
        </w:rPr>
        <w:t>的</w:t>
      </w:r>
      <w:r w:rsidR="00CE4DE7" w:rsidRPr="00E0719B">
        <w:rPr>
          <w:rFonts w:ascii="仿宋_GB2312" w:eastAsia="仿宋_GB2312" w:hint="eastAsia"/>
          <w:color w:val="000000" w:themeColor="text1"/>
          <w:sz w:val="24"/>
          <w:szCs w:val="24"/>
        </w:rPr>
        <w:t>权力。承包方应服从光电</w:t>
      </w:r>
      <w:proofErr w:type="gramStart"/>
      <w:r w:rsidR="00CE4DE7" w:rsidRPr="00E0719B">
        <w:rPr>
          <w:rFonts w:ascii="仿宋_GB2312" w:eastAsia="仿宋_GB2312" w:hint="eastAsia"/>
          <w:color w:val="000000" w:themeColor="text1"/>
          <w:sz w:val="24"/>
          <w:szCs w:val="24"/>
        </w:rPr>
        <w:t>所职能</w:t>
      </w:r>
      <w:proofErr w:type="gramEnd"/>
      <w:r w:rsidR="00CE4DE7" w:rsidRPr="00E0719B">
        <w:rPr>
          <w:rFonts w:ascii="仿宋_GB2312" w:eastAsia="仿宋_GB2312" w:hint="eastAsia"/>
          <w:color w:val="000000" w:themeColor="text1"/>
          <w:sz w:val="24"/>
          <w:szCs w:val="24"/>
        </w:rPr>
        <w:t>部门的监督、管理。若承包方违反本合同该条款，光电所有权责令其限期整改。</w:t>
      </w:r>
    </w:p>
    <w:p w:rsidR="00CE4DE7" w:rsidRPr="00E0719B" w:rsidRDefault="00CE4DE7" w:rsidP="00AE5810">
      <w:pPr>
        <w:spacing w:beforeLines="50" w:afterLines="5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 xml:space="preserve">    </w:t>
      </w:r>
      <w:r w:rsidR="008868C0" w:rsidRPr="00E0719B">
        <w:rPr>
          <w:rFonts w:ascii="仿宋_GB2312" w:eastAsia="仿宋_GB2312" w:hint="eastAsia"/>
          <w:color w:val="000000" w:themeColor="text1"/>
          <w:sz w:val="24"/>
          <w:szCs w:val="24"/>
        </w:rPr>
        <w:t>6</w:t>
      </w:r>
      <w:r w:rsidRPr="00E0719B">
        <w:rPr>
          <w:rFonts w:ascii="仿宋_GB2312" w:eastAsia="仿宋_GB2312" w:hint="eastAsia"/>
          <w:color w:val="000000" w:themeColor="text1"/>
          <w:sz w:val="24"/>
          <w:szCs w:val="24"/>
        </w:rPr>
        <w:t>、在管理经营过程中，承包方根据实际情况需要对设施进行更新改造的，由承包方提出书面申请和改造方案，经光电所书面同意后由光电所组织实施。</w:t>
      </w:r>
    </w:p>
    <w:p w:rsidR="00CE4DE7" w:rsidRPr="00E0719B" w:rsidRDefault="008868C0" w:rsidP="00AE5810">
      <w:pPr>
        <w:spacing w:beforeLines="50" w:afterLines="50"/>
        <w:ind w:firstLineChars="200" w:firstLine="480"/>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7</w:t>
      </w:r>
      <w:r w:rsidR="00CE4DE7" w:rsidRPr="00E0719B">
        <w:rPr>
          <w:rFonts w:ascii="仿宋_GB2312" w:eastAsia="仿宋_GB2312" w:hint="eastAsia"/>
          <w:color w:val="000000" w:themeColor="text1"/>
          <w:sz w:val="24"/>
          <w:szCs w:val="24"/>
        </w:rPr>
        <w:t>、承包方</w:t>
      </w:r>
      <w:proofErr w:type="gramStart"/>
      <w:r w:rsidR="00497B9F" w:rsidRPr="00E0719B">
        <w:rPr>
          <w:rFonts w:ascii="仿宋_GB2312" w:eastAsia="仿宋_GB2312" w:hint="eastAsia"/>
          <w:color w:val="000000" w:themeColor="text1"/>
          <w:sz w:val="24"/>
          <w:szCs w:val="24"/>
        </w:rPr>
        <w:t>标</w:t>
      </w:r>
      <w:r w:rsidR="00CE4DE7" w:rsidRPr="00E0719B">
        <w:rPr>
          <w:rFonts w:ascii="仿宋_GB2312" w:eastAsia="仿宋_GB2312" w:hint="eastAsia"/>
          <w:color w:val="000000" w:themeColor="text1"/>
          <w:sz w:val="24"/>
          <w:szCs w:val="24"/>
        </w:rPr>
        <w:t>餐价格</w:t>
      </w:r>
      <w:proofErr w:type="gramEnd"/>
      <w:r w:rsidR="00CE4DE7" w:rsidRPr="00E0719B">
        <w:rPr>
          <w:rFonts w:ascii="仿宋_GB2312" w:eastAsia="仿宋_GB2312" w:hint="eastAsia"/>
          <w:color w:val="000000" w:themeColor="text1"/>
          <w:sz w:val="24"/>
          <w:szCs w:val="24"/>
        </w:rPr>
        <w:t>若有变化须经光电所书面同意后方可实行。承包方不得随意加价或降低食品份量或质量。</w:t>
      </w:r>
    </w:p>
    <w:p w:rsidR="008A5C40" w:rsidRPr="00E0719B" w:rsidRDefault="004C4C4E" w:rsidP="00AE5810">
      <w:pPr>
        <w:spacing w:beforeLines="50" w:afterLines="50"/>
        <w:jc w:val="left"/>
        <w:rPr>
          <w:rFonts w:ascii="仿宋_GB2312" w:eastAsia="仿宋_GB2312" w:hAnsi="Arial" w:cs="Arial"/>
          <w:b/>
          <w:color w:val="000000" w:themeColor="text1"/>
          <w:kern w:val="0"/>
          <w:sz w:val="28"/>
          <w:szCs w:val="28"/>
        </w:rPr>
      </w:pPr>
      <w:r w:rsidRPr="00E0719B">
        <w:rPr>
          <w:rFonts w:ascii="仿宋_GB2312" w:eastAsia="仿宋_GB2312" w:hAnsi="Arial" w:cs="Arial" w:hint="eastAsia"/>
          <w:b/>
          <w:color w:val="000000" w:themeColor="text1"/>
          <w:kern w:val="0"/>
          <w:sz w:val="28"/>
          <w:szCs w:val="28"/>
        </w:rPr>
        <w:t>四</w:t>
      </w:r>
      <w:r w:rsidR="008A5C40" w:rsidRPr="00E0719B">
        <w:rPr>
          <w:rFonts w:ascii="仿宋_GB2312" w:eastAsia="仿宋_GB2312" w:hAnsi="Arial" w:cs="Arial" w:hint="eastAsia"/>
          <w:b/>
          <w:color w:val="000000" w:themeColor="text1"/>
          <w:kern w:val="0"/>
          <w:sz w:val="28"/>
          <w:szCs w:val="28"/>
        </w:rPr>
        <w:t>、激励办法</w:t>
      </w:r>
      <w:r w:rsidR="0001060E" w:rsidRPr="00E0719B">
        <w:rPr>
          <w:rFonts w:ascii="仿宋_GB2312" w:eastAsia="仿宋_GB2312" w:hAnsi="Arial" w:cs="Arial" w:hint="eastAsia"/>
          <w:b/>
          <w:color w:val="000000" w:themeColor="text1"/>
          <w:kern w:val="0"/>
          <w:sz w:val="28"/>
          <w:szCs w:val="28"/>
        </w:rPr>
        <w:t>及退出机制</w:t>
      </w:r>
    </w:p>
    <w:p w:rsidR="00784D25" w:rsidRDefault="004C4C4E" w:rsidP="00AE5810">
      <w:pPr>
        <w:spacing w:beforeLines="50" w:afterLines="50"/>
        <w:ind w:firstLineChars="196" w:firstLine="470"/>
        <w:jc w:val="left"/>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1、</w:t>
      </w:r>
      <w:r w:rsidR="008A5C40" w:rsidRPr="00AE5810">
        <w:rPr>
          <w:rFonts w:ascii="仿宋_GB2312" w:eastAsia="仿宋_GB2312" w:hint="eastAsia"/>
          <w:sz w:val="24"/>
          <w:szCs w:val="24"/>
        </w:rPr>
        <w:t>光电所</w:t>
      </w:r>
      <w:r w:rsidR="005B59EC" w:rsidRPr="00AE5810">
        <w:rPr>
          <w:rFonts w:ascii="仿宋_GB2312" w:eastAsia="仿宋_GB2312" w:hint="eastAsia"/>
          <w:sz w:val="24"/>
          <w:szCs w:val="24"/>
        </w:rPr>
        <w:t>食堂监督管理委员会</w:t>
      </w:r>
      <w:r w:rsidR="00C41C76" w:rsidRPr="00AE5810">
        <w:rPr>
          <w:rFonts w:ascii="仿宋_GB2312" w:eastAsia="仿宋_GB2312" w:hint="eastAsia"/>
          <w:sz w:val="24"/>
          <w:szCs w:val="24"/>
        </w:rPr>
        <w:t>每月</w:t>
      </w:r>
      <w:r w:rsidR="00147323" w:rsidRPr="00AE5810">
        <w:rPr>
          <w:rFonts w:ascii="仿宋_GB2312" w:eastAsia="仿宋_GB2312" w:hint="eastAsia"/>
          <w:sz w:val="24"/>
          <w:szCs w:val="24"/>
        </w:rPr>
        <w:t>将对职工及在读研究生</w:t>
      </w:r>
      <w:r w:rsidR="0001060E" w:rsidRPr="00AE5810">
        <w:rPr>
          <w:rFonts w:ascii="仿宋_GB2312" w:eastAsia="仿宋_GB2312" w:hint="eastAsia"/>
          <w:sz w:val="24"/>
          <w:szCs w:val="24"/>
        </w:rPr>
        <w:t>发放食堂满意度调查问卷，</w:t>
      </w:r>
      <w:r w:rsidR="003432AC" w:rsidRPr="00AE5810">
        <w:rPr>
          <w:rFonts w:ascii="仿宋_GB2312" w:eastAsia="仿宋_GB2312" w:hint="eastAsia"/>
          <w:sz w:val="24"/>
          <w:szCs w:val="24"/>
        </w:rPr>
        <w:t>3个月为一次奖励周期，分值取3个月平均值。</w:t>
      </w:r>
      <w:r w:rsidR="00E669B5" w:rsidRPr="00AE5810">
        <w:rPr>
          <w:rFonts w:ascii="仿宋_GB2312" w:eastAsia="仿宋_GB2312" w:hint="eastAsia"/>
          <w:sz w:val="24"/>
          <w:szCs w:val="24"/>
        </w:rPr>
        <w:t>该</w:t>
      </w:r>
      <w:r w:rsidR="003432AC" w:rsidRPr="00AE5810">
        <w:rPr>
          <w:rFonts w:ascii="仿宋_GB2312" w:eastAsia="仿宋_GB2312" w:hint="eastAsia"/>
          <w:sz w:val="24"/>
          <w:szCs w:val="24"/>
        </w:rPr>
        <w:t>季度</w:t>
      </w:r>
      <w:r w:rsidR="00C41C76" w:rsidRPr="00AE5810">
        <w:rPr>
          <w:rFonts w:ascii="仿宋_GB2312" w:eastAsia="仿宋_GB2312" w:hint="eastAsia"/>
          <w:sz w:val="24"/>
          <w:szCs w:val="24"/>
        </w:rPr>
        <w:t>问卷调查评分</w:t>
      </w:r>
      <w:r w:rsidR="00C01341" w:rsidRPr="00AE5810">
        <w:rPr>
          <w:rFonts w:ascii="仿宋_GB2312" w:eastAsia="仿宋_GB2312" w:hint="eastAsia"/>
          <w:sz w:val="24"/>
          <w:szCs w:val="24"/>
        </w:rPr>
        <w:t>满意度</w:t>
      </w:r>
      <w:r w:rsidR="00E46F9E" w:rsidRPr="00AE5810">
        <w:rPr>
          <w:rFonts w:ascii="仿宋_GB2312" w:eastAsia="仿宋_GB2312" w:hint="eastAsia"/>
          <w:sz w:val="24"/>
          <w:szCs w:val="24"/>
        </w:rPr>
        <w:t>平均</w:t>
      </w:r>
      <w:r w:rsidR="00134EC6" w:rsidRPr="00AE5810">
        <w:rPr>
          <w:rFonts w:ascii="仿宋_GB2312" w:eastAsia="仿宋_GB2312" w:hint="eastAsia"/>
          <w:sz w:val="24"/>
          <w:szCs w:val="24"/>
        </w:rPr>
        <w:t>值</w:t>
      </w:r>
      <w:r w:rsidR="00E04539" w:rsidRPr="00AE5810">
        <w:rPr>
          <w:rFonts w:ascii="仿宋_GB2312" w:eastAsia="仿宋_GB2312" w:hint="eastAsia"/>
          <w:sz w:val="24"/>
          <w:szCs w:val="24"/>
        </w:rPr>
        <w:t>达到</w:t>
      </w:r>
      <w:r w:rsidR="00E7072B" w:rsidRPr="00AE5810">
        <w:rPr>
          <w:rFonts w:ascii="仿宋_GB2312" w:eastAsia="仿宋_GB2312" w:hint="eastAsia"/>
          <w:sz w:val="24"/>
          <w:szCs w:val="24"/>
        </w:rPr>
        <w:t>8</w:t>
      </w:r>
      <w:r w:rsidR="00462C18" w:rsidRPr="00AE5810">
        <w:rPr>
          <w:rFonts w:ascii="仿宋_GB2312" w:eastAsia="仿宋_GB2312" w:hint="eastAsia"/>
          <w:sz w:val="24"/>
          <w:szCs w:val="24"/>
        </w:rPr>
        <w:t>1</w:t>
      </w:r>
      <w:r w:rsidR="00E7072B" w:rsidRPr="00AE5810">
        <w:rPr>
          <w:rFonts w:ascii="仿宋_GB2312" w:eastAsia="仿宋_GB2312" w:hint="eastAsia"/>
          <w:sz w:val="24"/>
          <w:szCs w:val="24"/>
        </w:rPr>
        <w:t>-</w:t>
      </w:r>
      <w:r w:rsidR="00462C18" w:rsidRPr="00AE5810">
        <w:rPr>
          <w:rFonts w:ascii="仿宋_GB2312" w:eastAsia="仿宋_GB2312" w:hint="eastAsia"/>
          <w:sz w:val="24"/>
          <w:szCs w:val="24"/>
        </w:rPr>
        <w:t>85</w:t>
      </w:r>
      <w:r w:rsidR="00E46F9E" w:rsidRPr="00AE5810">
        <w:rPr>
          <w:rFonts w:ascii="仿宋_GB2312" w:eastAsia="仿宋_GB2312" w:hint="eastAsia"/>
          <w:sz w:val="24"/>
          <w:szCs w:val="24"/>
        </w:rPr>
        <w:t>分</w:t>
      </w:r>
      <w:r w:rsidR="00147323" w:rsidRPr="00AE5810">
        <w:rPr>
          <w:rFonts w:ascii="仿宋_GB2312" w:eastAsia="仿宋_GB2312" w:hint="eastAsia"/>
          <w:sz w:val="24"/>
          <w:szCs w:val="24"/>
        </w:rPr>
        <w:t>，所里</w:t>
      </w:r>
      <w:r w:rsidR="00E669B5" w:rsidRPr="00AE5810">
        <w:rPr>
          <w:rFonts w:ascii="仿宋_GB2312" w:eastAsia="仿宋_GB2312" w:hint="eastAsia"/>
          <w:sz w:val="24"/>
          <w:szCs w:val="24"/>
        </w:rPr>
        <w:t>将</w:t>
      </w:r>
      <w:r w:rsidR="00147323" w:rsidRPr="00AE5810">
        <w:rPr>
          <w:rFonts w:ascii="仿宋_GB2312" w:eastAsia="仿宋_GB2312" w:hint="eastAsia"/>
          <w:sz w:val="24"/>
          <w:szCs w:val="24"/>
        </w:rPr>
        <w:t>对</w:t>
      </w:r>
      <w:r w:rsidR="0001060E" w:rsidRPr="00AE5810">
        <w:rPr>
          <w:rFonts w:ascii="仿宋_GB2312" w:eastAsia="仿宋_GB2312" w:hint="eastAsia"/>
          <w:sz w:val="24"/>
          <w:szCs w:val="24"/>
        </w:rPr>
        <w:t>承包方</w:t>
      </w:r>
      <w:r w:rsidR="00147323" w:rsidRPr="00AE5810">
        <w:rPr>
          <w:rFonts w:ascii="仿宋_GB2312" w:eastAsia="仿宋_GB2312" w:hint="eastAsia"/>
          <w:sz w:val="24"/>
          <w:szCs w:val="24"/>
        </w:rPr>
        <w:t>予以</w:t>
      </w:r>
      <w:r w:rsidR="00E7072B" w:rsidRPr="00AE5810">
        <w:rPr>
          <w:rFonts w:ascii="仿宋_GB2312" w:eastAsia="仿宋_GB2312" w:hint="eastAsia"/>
          <w:sz w:val="24"/>
          <w:szCs w:val="24"/>
        </w:rPr>
        <w:t>1分1万元</w:t>
      </w:r>
      <w:r w:rsidR="00147323" w:rsidRPr="00AE5810">
        <w:rPr>
          <w:rFonts w:ascii="仿宋_GB2312" w:eastAsia="仿宋_GB2312" w:hint="eastAsia"/>
          <w:sz w:val="24"/>
          <w:szCs w:val="24"/>
        </w:rPr>
        <w:t>奖励</w:t>
      </w:r>
      <w:r w:rsidR="00E04539" w:rsidRPr="00AE5810">
        <w:rPr>
          <w:rFonts w:ascii="仿宋_GB2312" w:eastAsia="仿宋_GB2312" w:hint="eastAsia"/>
          <w:sz w:val="24"/>
          <w:szCs w:val="24"/>
        </w:rPr>
        <w:t>；达到</w:t>
      </w:r>
      <w:r w:rsidR="00E7072B" w:rsidRPr="00AE5810">
        <w:rPr>
          <w:rFonts w:ascii="仿宋_GB2312" w:eastAsia="仿宋_GB2312" w:hint="eastAsia"/>
          <w:sz w:val="24"/>
          <w:szCs w:val="24"/>
        </w:rPr>
        <w:t>8</w:t>
      </w:r>
      <w:r w:rsidR="00462C18" w:rsidRPr="00AE5810">
        <w:rPr>
          <w:rFonts w:ascii="仿宋_GB2312" w:eastAsia="仿宋_GB2312" w:hint="eastAsia"/>
          <w:sz w:val="24"/>
          <w:szCs w:val="24"/>
        </w:rPr>
        <w:t>6</w:t>
      </w:r>
      <w:r w:rsidR="00E04539" w:rsidRPr="00AE5810">
        <w:rPr>
          <w:rFonts w:ascii="仿宋_GB2312" w:eastAsia="仿宋_GB2312" w:hint="eastAsia"/>
          <w:sz w:val="24"/>
          <w:szCs w:val="24"/>
        </w:rPr>
        <w:t>分</w:t>
      </w:r>
      <w:r w:rsidR="00E7072B" w:rsidRPr="00AE5810">
        <w:rPr>
          <w:rFonts w:ascii="仿宋_GB2312" w:eastAsia="仿宋_GB2312" w:hint="eastAsia"/>
          <w:sz w:val="24"/>
          <w:szCs w:val="24"/>
        </w:rPr>
        <w:t>以上</w:t>
      </w:r>
      <w:r w:rsidR="00E04539" w:rsidRPr="00AE5810">
        <w:rPr>
          <w:rFonts w:ascii="仿宋_GB2312" w:eastAsia="仿宋_GB2312" w:hint="eastAsia"/>
          <w:sz w:val="24"/>
          <w:szCs w:val="24"/>
        </w:rPr>
        <w:t>，</w:t>
      </w:r>
      <w:r w:rsidR="00E7072B" w:rsidRPr="00AE5810">
        <w:rPr>
          <w:rFonts w:ascii="仿宋_GB2312" w:eastAsia="仿宋_GB2312" w:hint="eastAsia"/>
          <w:sz w:val="24"/>
          <w:szCs w:val="24"/>
        </w:rPr>
        <w:t>额外</w:t>
      </w:r>
      <w:r w:rsidR="00376268" w:rsidRPr="00AE5810">
        <w:rPr>
          <w:rFonts w:ascii="仿宋_GB2312" w:eastAsia="仿宋_GB2312" w:hint="eastAsia"/>
          <w:sz w:val="24"/>
          <w:szCs w:val="24"/>
        </w:rPr>
        <w:t>奖励3</w:t>
      </w:r>
      <w:r w:rsidR="00E04539" w:rsidRPr="00AE5810">
        <w:rPr>
          <w:rFonts w:ascii="仿宋_GB2312" w:eastAsia="仿宋_GB2312" w:hint="eastAsia"/>
          <w:sz w:val="24"/>
          <w:szCs w:val="24"/>
        </w:rPr>
        <w:t>万</w:t>
      </w:r>
      <w:r w:rsidR="00CD3B95" w:rsidRPr="00AE5810">
        <w:rPr>
          <w:rFonts w:ascii="仿宋_GB2312" w:eastAsia="仿宋_GB2312" w:hint="eastAsia"/>
          <w:sz w:val="24"/>
          <w:szCs w:val="24"/>
        </w:rPr>
        <w:t>；达到7</w:t>
      </w:r>
      <w:r w:rsidR="00462C18" w:rsidRPr="00AE5810">
        <w:rPr>
          <w:rFonts w:ascii="仿宋_GB2312" w:eastAsia="仿宋_GB2312" w:hint="eastAsia"/>
          <w:sz w:val="24"/>
          <w:szCs w:val="24"/>
        </w:rPr>
        <w:t>0</w:t>
      </w:r>
      <w:r w:rsidR="00CD3B95" w:rsidRPr="00AE5810">
        <w:rPr>
          <w:rFonts w:ascii="仿宋_GB2312" w:eastAsia="仿宋_GB2312" w:hint="eastAsia"/>
          <w:sz w:val="24"/>
          <w:szCs w:val="24"/>
        </w:rPr>
        <w:t>-</w:t>
      </w:r>
      <w:r w:rsidR="00462C18" w:rsidRPr="00AE5810">
        <w:rPr>
          <w:rFonts w:ascii="仿宋_GB2312" w:eastAsia="仿宋_GB2312" w:hint="eastAsia"/>
          <w:sz w:val="24"/>
          <w:szCs w:val="24"/>
        </w:rPr>
        <w:t>80</w:t>
      </w:r>
      <w:r w:rsidR="00206A26" w:rsidRPr="00AE5810">
        <w:rPr>
          <w:rFonts w:ascii="仿宋_GB2312" w:eastAsia="仿宋_GB2312" w:hint="eastAsia"/>
          <w:sz w:val="24"/>
          <w:szCs w:val="24"/>
        </w:rPr>
        <w:t>分</w:t>
      </w:r>
      <w:r w:rsidR="00CD3B95" w:rsidRPr="00AE5810">
        <w:rPr>
          <w:rFonts w:ascii="仿宋_GB2312" w:eastAsia="仿宋_GB2312" w:hint="eastAsia"/>
          <w:sz w:val="24"/>
          <w:szCs w:val="24"/>
        </w:rPr>
        <w:t>，不奖不罚</w:t>
      </w:r>
      <w:r w:rsidR="00211082">
        <w:rPr>
          <w:rFonts w:ascii="仿宋_GB2312" w:eastAsia="仿宋_GB2312" w:hint="eastAsia"/>
          <w:color w:val="000000" w:themeColor="text1"/>
          <w:sz w:val="24"/>
          <w:szCs w:val="24"/>
        </w:rPr>
        <w:t>，限期整改</w:t>
      </w:r>
      <w:r w:rsidR="00CD3B95" w:rsidRPr="00E0719B">
        <w:rPr>
          <w:rFonts w:ascii="仿宋_GB2312" w:eastAsia="仿宋_GB2312" w:hint="eastAsia"/>
          <w:color w:val="000000" w:themeColor="text1"/>
          <w:sz w:val="24"/>
          <w:szCs w:val="24"/>
        </w:rPr>
        <w:t>；</w:t>
      </w:r>
      <w:r w:rsidR="00BA3DE8" w:rsidRPr="00E0719B">
        <w:rPr>
          <w:rFonts w:ascii="仿宋_GB2312" w:eastAsia="仿宋_GB2312" w:hint="eastAsia"/>
          <w:color w:val="000000" w:themeColor="text1"/>
          <w:sz w:val="24"/>
          <w:szCs w:val="24"/>
        </w:rPr>
        <w:t>达到</w:t>
      </w:r>
      <w:r w:rsidR="00211082">
        <w:rPr>
          <w:rFonts w:ascii="仿宋_GB2312" w:eastAsia="仿宋_GB2312" w:hint="eastAsia"/>
          <w:color w:val="000000" w:themeColor="text1"/>
          <w:sz w:val="24"/>
          <w:szCs w:val="24"/>
        </w:rPr>
        <w:t>7</w:t>
      </w:r>
      <w:r w:rsidR="00462C18">
        <w:rPr>
          <w:rFonts w:ascii="仿宋_GB2312" w:eastAsia="仿宋_GB2312" w:hint="eastAsia"/>
          <w:color w:val="000000" w:themeColor="text1"/>
          <w:sz w:val="24"/>
          <w:szCs w:val="24"/>
        </w:rPr>
        <w:t>0</w:t>
      </w:r>
      <w:r w:rsidR="00CD3B95" w:rsidRPr="00E0719B">
        <w:rPr>
          <w:rFonts w:ascii="仿宋_GB2312" w:eastAsia="仿宋_GB2312" w:hint="eastAsia"/>
          <w:color w:val="000000" w:themeColor="text1"/>
          <w:sz w:val="24"/>
          <w:szCs w:val="24"/>
        </w:rPr>
        <w:t>分</w:t>
      </w:r>
      <w:r w:rsidR="005211A2">
        <w:rPr>
          <w:rFonts w:ascii="仿宋_GB2312" w:eastAsia="仿宋_GB2312" w:hint="eastAsia"/>
          <w:color w:val="000000" w:themeColor="text1"/>
          <w:sz w:val="24"/>
          <w:szCs w:val="24"/>
        </w:rPr>
        <w:t>以下</w:t>
      </w:r>
      <w:r w:rsidR="00CD3B95" w:rsidRPr="00E0719B">
        <w:rPr>
          <w:rFonts w:ascii="仿宋_GB2312" w:eastAsia="仿宋_GB2312" w:hint="eastAsia"/>
          <w:color w:val="000000" w:themeColor="text1"/>
          <w:sz w:val="24"/>
          <w:szCs w:val="24"/>
        </w:rPr>
        <w:t>，所里将对承包方</w:t>
      </w:r>
      <w:r w:rsidR="00BA3DE8" w:rsidRPr="00E0719B">
        <w:rPr>
          <w:rFonts w:ascii="仿宋_GB2312" w:eastAsia="仿宋_GB2312" w:hint="eastAsia"/>
          <w:color w:val="000000" w:themeColor="text1"/>
          <w:sz w:val="24"/>
          <w:szCs w:val="24"/>
        </w:rPr>
        <w:t>予以</w:t>
      </w:r>
      <w:r w:rsidR="00E00B54">
        <w:rPr>
          <w:rFonts w:ascii="仿宋_GB2312" w:eastAsia="仿宋_GB2312" w:hint="eastAsia"/>
          <w:color w:val="000000" w:themeColor="text1"/>
          <w:sz w:val="24"/>
          <w:szCs w:val="24"/>
        </w:rPr>
        <w:t>1分1万元</w:t>
      </w:r>
      <w:r w:rsidR="00AC61ED">
        <w:rPr>
          <w:rFonts w:ascii="仿宋_GB2312" w:eastAsia="仿宋_GB2312" w:hint="eastAsia"/>
          <w:color w:val="000000" w:themeColor="text1"/>
          <w:sz w:val="24"/>
          <w:szCs w:val="24"/>
        </w:rPr>
        <w:t>扣</w:t>
      </w:r>
      <w:r w:rsidR="00CD3B95" w:rsidRPr="00E0719B">
        <w:rPr>
          <w:rFonts w:ascii="仿宋_GB2312" w:eastAsia="仿宋_GB2312" w:hint="eastAsia"/>
          <w:color w:val="000000" w:themeColor="text1"/>
          <w:sz w:val="24"/>
          <w:szCs w:val="24"/>
        </w:rPr>
        <w:t>款，</w:t>
      </w:r>
      <w:r w:rsidR="005211A2">
        <w:rPr>
          <w:rFonts w:ascii="仿宋_GB2312" w:eastAsia="仿宋_GB2312" w:hint="eastAsia"/>
          <w:color w:val="000000" w:themeColor="text1"/>
          <w:sz w:val="24"/>
          <w:szCs w:val="24"/>
        </w:rPr>
        <w:t>限额</w:t>
      </w:r>
      <w:r w:rsidR="00AC61ED">
        <w:rPr>
          <w:rFonts w:ascii="仿宋_GB2312" w:eastAsia="仿宋_GB2312" w:hint="eastAsia"/>
          <w:color w:val="000000" w:themeColor="text1"/>
          <w:sz w:val="24"/>
          <w:szCs w:val="24"/>
        </w:rPr>
        <w:t>5万；</w:t>
      </w:r>
      <w:proofErr w:type="gramStart"/>
      <w:r w:rsidR="00D26C2C" w:rsidRPr="00E0719B">
        <w:rPr>
          <w:rFonts w:ascii="仿宋_GB2312" w:eastAsia="仿宋_GB2312" w:hint="eastAsia"/>
          <w:color w:val="000000" w:themeColor="text1"/>
          <w:sz w:val="24"/>
          <w:szCs w:val="24"/>
        </w:rPr>
        <w:t>若满意度连续</w:t>
      </w:r>
      <w:proofErr w:type="gramEnd"/>
      <w:r w:rsidR="00E00B54">
        <w:rPr>
          <w:rFonts w:ascii="仿宋_GB2312" w:eastAsia="仿宋_GB2312" w:hint="eastAsia"/>
          <w:color w:val="000000" w:themeColor="text1"/>
          <w:sz w:val="24"/>
          <w:szCs w:val="24"/>
        </w:rPr>
        <w:t>3</w:t>
      </w:r>
      <w:r w:rsidR="00D26C2C" w:rsidRPr="00E0719B">
        <w:rPr>
          <w:rFonts w:ascii="仿宋_GB2312" w:eastAsia="仿宋_GB2312" w:hint="eastAsia"/>
          <w:color w:val="000000" w:themeColor="text1"/>
          <w:sz w:val="24"/>
          <w:szCs w:val="24"/>
        </w:rPr>
        <w:t>个月低于7</w:t>
      </w:r>
      <w:r w:rsidR="00462C18">
        <w:rPr>
          <w:rFonts w:ascii="仿宋_GB2312" w:eastAsia="仿宋_GB2312" w:hint="eastAsia"/>
          <w:color w:val="000000" w:themeColor="text1"/>
          <w:sz w:val="24"/>
          <w:szCs w:val="24"/>
        </w:rPr>
        <w:t>0</w:t>
      </w:r>
      <w:r w:rsidR="00D26C2C" w:rsidRPr="00E0719B">
        <w:rPr>
          <w:rFonts w:ascii="仿宋_GB2312" w:eastAsia="仿宋_GB2312" w:hint="eastAsia"/>
          <w:color w:val="000000" w:themeColor="text1"/>
          <w:sz w:val="24"/>
          <w:szCs w:val="24"/>
        </w:rPr>
        <w:t>分，</w:t>
      </w:r>
      <w:r w:rsidR="00C26E89">
        <w:rPr>
          <w:rFonts w:ascii="仿宋_GB2312" w:eastAsia="仿宋_GB2312" w:hint="eastAsia"/>
          <w:color w:val="000000" w:themeColor="text1"/>
          <w:sz w:val="24"/>
          <w:szCs w:val="24"/>
        </w:rPr>
        <w:t>食堂不予以改进，甲方有权终止合同；</w:t>
      </w:r>
      <w:proofErr w:type="gramStart"/>
      <w:r w:rsidR="00343F43" w:rsidRPr="00E0719B">
        <w:rPr>
          <w:rFonts w:ascii="仿宋_GB2312" w:eastAsia="仿宋_GB2312" w:hint="eastAsia"/>
          <w:color w:val="000000" w:themeColor="text1"/>
          <w:sz w:val="24"/>
          <w:szCs w:val="24"/>
        </w:rPr>
        <w:t>若</w:t>
      </w:r>
      <w:r w:rsidR="00C26E89">
        <w:rPr>
          <w:rFonts w:ascii="仿宋_GB2312" w:eastAsia="仿宋_GB2312" w:hint="eastAsia"/>
          <w:color w:val="000000" w:themeColor="text1"/>
          <w:sz w:val="24"/>
          <w:szCs w:val="24"/>
        </w:rPr>
        <w:t>满意度连续</w:t>
      </w:r>
      <w:proofErr w:type="gramEnd"/>
      <w:r w:rsidR="00C26E89">
        <w:rPr>
          <w:rFonts w:ascii="仿宋_GB2312" w:eastAsia="仿宋_GB2312" w:hint="eastAsia"/>
          <w:color w:val="000000" w:themeColor="text1"/>
          <w:sz w:val="24"/>
          <w:szCs w:val="24"/>
        </w:rPr>
        <w:t>2个月</w:t>
      </w:r>
      <w:r w:rsidR="00D26C2C" w:rsidRPr="00E0719B">
        <w:rPr>
          <w:rFonts w:ascii="仿宋_GB2312" w:eastAsia="仿宋_GB2312" w:hint="eastAsia"/>
          <w:color w:val="000000" w:themeColor="text1"/>
          <w:sz w:val="24"/>
          <w:szCs w:val="24"/>
        </w:rPr>
        <w:t>低于60分</w:t>
      </w:r>
      <w:r w:rsidR="00206A26" w:rsidRPr="00E0719B">
        <w:rPr>
          <w:rFonts w:ascii="仿宋_GB2312" w:eastAsia="仿宋_GB2312" w:hint="eastAsia"/>
          <w:color w:val="000000" w:themeColor="text1"/>
          <w:sz w:val="24"/>
          <w:szCs w:val="24"/>
        </w:rPr>
        <w:t>，</w:t>
      </w:r>
      <w:r w:rsidR="00C26E89">
        <w:rPr>
          <w:rFonts w:ascii="仿宋_GB2312" w:eastAsia="仿宋_GB2312" w:hint="eastAsia"/>
          <w:color w:val="000000" w:themeColor="text1"/>
          <w:sz w:val="24"/>
          <w:szCs w:val="24"/>
        </w:rPr>
        <w:t>甲方有权终止合同。</w:t>
      </w:r>
    </w:p>
    <w:p w:rsidR="008A5C40" w:rsidRPr="00E0719B" w:rsidRDefault="004C4C4E" w:rsidP="00AE5810">
      <w:pPr>
        <w:spacing w:beforeLines="50" w:afterLines="50"/>
        <w:ind w:firstLineChars="196" w:firstLine="470"/>
        <w:jc w:val="left"/>
        <w:rPr>
          <w:rFonts w:ascii="仿宋_GB2312" w:eastAsia="仿宋_GB2312"/>
          <w:color w:val="000000" w:themeColor="text1"/>
          <w:sz w:val="24"/>
          <w:szCs w:val="24"/>
        </w:rPr>
      </w:pPr>
      <w:r w:rsidRPr="00E0719B">
        <w:rPr>
          <w:rFonts w:ascii="仿宋_GB2312" w:eastAsia="仿宋_GB2312" w:hint="eastAsia"/>
          <w:color w:val="000000" w:themeColor="text1"/>
          <w:sz w:val="24"/>
          <w:szCs w:val="24"/>
        </w:rPr>
        <w:t>2、</w:t>
      </w:r>
      <w:r w:rsidR="008A5C40" w:rsidRPr="00E0719B">
        <w:rPr>
          <w:rFonts w:ascii="仿宋_GB2312" w:eastAsia="仿宋_GB2312" w:hAnsi="Arial" w:cs="Arial" w:hint="eastAsia"/>
          <w:color w:val="000000" w:themeColor="text1"/>
          <w:kern w:val="0"/>
          <w:sz w:val="24"/>
          <w:szCs w:val="24"/>
        </w:rPr>
        <w:t>合同到期后，所里将根据职工对食堂经营满意程度的调查结果，若</w:t>
      </w:r>
      <w:r w:rsidR="00E669B5" w:rsidRPr="00E0719B">
        <w:rPr>
          <w:rFonts w:ascii="仿宋_GB2312" w:eastAsia="仿宋_GB2312" w:hAnsi="Arial" w:cs="Arial" w:hint="eastAsia"/>
          <w:color w:val="000000" w:themeColor="text1"/>
          <w:kern w:val="0"/>
          <w:sz w:val="24"/>
          <w:szCs w:val="24"/>
        </w:rPr>
        <w:t>全年四个季度的</w:t>
      </w:r>
      <w:r w:rsidR="008A5C40" w:rsidRPr="00E0719B">
        <w:rPr>
          <w:rFonts w:ascii="仿宋_GB2312" w:eastAsia="仿宋_GB2312" w:hAnsi="Arial" w:cs="Arial" w:hint="eastAsia"/>
          <w:color w:val="000000" w:themeColor="text1"/>
          <w:kern w:val="0"/>
          <w:sz w:val="24"/>
          <w:szCs w:val="24"/>
        </w:rPr>
        <w:t>满意度</w:t>
      </w:r>
      <w:r w:rsidR="006220B7" w:rsidRPr="00E0719B">
        <w:rPr>
          <w:rFonts w:ascii="仿宋_GB2312" w:eastAsia="仿宋_GB2312" w:hAnsi="Arial" w:cs="Arial" w:hint="eastAsia"/>
          <w:color w:val="000000" w:themeColor="text1"/>
          <w:kern w:val="0"/>
          <w:sz w:val="24"/>
          <w:szCs w:val="24"/>
        </w:rPr>
        <w:t>值</w:t>
      </w:r>
      <w:r w:rsidR="00147323" w:rsidRPr="00E0719B">
        <w:rPr>
          <w:rFonts w:ascii="仿宋_GB2312" w:eastAsia="仿宋_GB2312" w:hAnsi="Arial" w:cs="Arial" w:hint="eastAsia"/>
          <w:color w:val="000000" w:themeColor="text1"/>
          <w:kern w:val="0"/>
          <w:sz w:val="24"/>
          <w:szCs w:val="24"/>
        </w:rPr>
        <w:t>均</w:t>
      </w:r>
      <w:r w:rsidR="008A5C40" w:rsidRPr="00E0719B">
        <w:rPr>
          <w:rFonts w:ascii="仿宋_GB2312" w:eastAsia="仿宋_GB2312" w:hAnsi="Arial" w:cs="Arial" w:hint="eastAsia"/>
          <w:color w:val="000000" w:themeColor="text1"/>
          <w:kern w:val="0"/>
          <w:sz w:val="24"/>
          <w:szCs w:val="24"/>
        </w:rPr>
        <w:t>超过</w:t>
      </w:r>
      <w:r w:rsidR="006220B7" w:rsidRPr="00E0719B">
        <w:rPr>
          <w:rFonts w:ascii="仿宋_GB2312" w:eastAsia="仿宋_GB2312" w:hAnsi="Arial" w:cs="Arial" w:hint="eastAsia"/>
          <w:color w:val="000000" w:themeColor="text1"/>
          <w:kern w:val="0"/>
          <w:sz w:val="24"/>
          <w:szCs w:val="24"/>
        </w:rPr>
        <w:t>8</w:t>
      </w:r>
      <w:r w:rsidR="00984D46">
        <w:rPr>
          <w:rFonts w:ascii="仿宋_GB2312" w:eastAsia="仿宋_GB2312" w:hAnsi="Arial" w:cs="Arial" w:hint="eastAsia"/>
          <w:color w:val="000000" w:themeColor="text1"/>
          <w:kern w:val="0"/>
          <w:sz w:val="24"/>
          <w:szCs w:val="24"/>
        </w:rPr>
        <w:t>0</w:t>
      </w:r>
      <w:r w:rsidR="006220B7" w:rsidRPr="00E0719B">
        <w:rPr>
          <w:rFonts w:ascii="仿宋_GB2312" w:eastAsia="仿宋_GB2312" w:hAnsi="Arial" w:cs="Arial" w:hint="eastAsia"/>
          <w:color w:val="000000" w:themeColor="text1"/>
          <w:kern w:val="0"/>
          <w:sz w:val="24"/>
          <w:szCs w:val="24"/>
        </w:rPr>
        <w:t>分</w:t>
      </w:r>
      <w:r w:rsidR="008A5C40" w:rsidRPr="00E0719B">
        <w:rPr>
          <w:rFonts w:ascii="仿宋_GB2312" w:eastAsia="仿宋_GB2312" w:hAnsi="Arial" w:cs="Arial" w:hint="eastAsia"/>
          <w:color w:val="000000" w:themeColor="text1"/>
          <w:kern w:val="0"/>
          <w:sz w:val="24"/>
          <w:szCs w:val="24"/>
        </w:rPr>
        <w:t>，所里将自动与承包方续签合同，若</w:t>
      </w:r>
      <w:r w:rsidR="00E669B5" w:rsidRPr="00E0719B">
        <w:rPr>
          <w:rFonts w:ascii="仿宋_GB2312" w:eastAsia="仿宋_GB2312" w:hAnsi="Arial" w:cs="Arial" w:hint="eastAsia"/>
          <w:color w:val="000000" w:themeColor="text1"/>
          <w:kern w:val="0"/>
          <w:sz w:val="24"/>
          <w:szCs w:val="24"/>
        </w:rPr>
        <w:t>全年四个季度的满意度平均值</w:t>
      </w:r>
      <w:r w:rsidR="008A5C40" w:rsidRPr="00E0719B">
        <w:rPr>
          <w:rFonts w:ascii="仿宋_GB2312" w:eastAsia="仿宋_GB2312" w:hAnsi="Arial" w:cs="Arial" w:hint="eastAsia"/>
          <w:color w:val="000000" w:themeColor="text1"/>
          <w:kern w:val="0"/>
          <w:sz w:val="24"/>
          <w:szCs w:val="24"/>
        </w:rPr>
        <w:t>低于</w:t>
      </w:r>
      <w:r w:rsidR="00E46F9E" w:rsidRPr="00E0719B">
        <w:rPr>
          <w:rFonts w:ascii="仿宋_GB2312" w:eastAsia="仿宋_GB2312" w:hAnsi="Arial" w:cs="Arial" w:hint="eastAsia"/>
          <w:color w:val="000000" w:themeColor="text1"/>
          <w:kern w:val="0"/>
          <w:sz w:val="24"/>
          <w:szCs w:val="24"/>
        </w:rPr>
        <w:t>60分</w:t>
      </w:r>
      <w:r w:rsidR="008A5C40" w:rsidRPr="00E0719B">
        <w:rPr>
          <w:rFonts w:ascii="仿宋_GB2312" w:eastAsia="仿宋_GB2312" w:hAnsi="Arial" w:cs="Arial" w:hint="eastAsia"/>
          <w:color w:val="000000" w:themeColor="text1"/>
          <w:kern w:val="0"/>
          <w:sz w:val="24"/>
          <w:szCs w:val="24"/>
        </w:rPr>
        <w:t>，则可组织自动解约，60-8</w:t>
      </w:r>
      <w:r w:rsidR="00984D46">
        <w:rPr>
          <w:rFonts w:ascii="仿宋_GB2312" w:eastAsia="仿宋_GB2312" w:hAnsi="Arial" w:cs="Arial" w:hint="eastAsia"/>
          <w:color w:val="000000" w:themeColor="text1"/>
          <w:kern w:val="0"/>
          <w:sz w:val="24"/>
          <w:szCs w:val="24"/>
        </w:rPr>
        <w:t>0</w:t>
      </w:r>
      <w:r w:rsidR="006220B7" w:rsidRPr="00E0719B">
        <w:rPr>
          <w:rFonts w:ascii="仿宋_GB2312" w:eastAsia="仿宋_GB2312" w:hAnsi="Arial" w:cs="Arial" w:hint="eastAsia"/>
          <w:color w:val="000000" w:themeColor="text1"/>
          <w:kern w:val="0"/>
          <w:sz w:val="24"/>
          <w:szCs w:val="24"/>
        </w:rPr>
        <w:t>分</w:t>
      </w:r>
      <w:r w:rsidR="008A5C40" w:rsidRPr="00E0719B">
        <w:rPr>
          <w:rFonts w:ascii="仿宋_GB2312" w:eastAsia="仿宋_GB2312" w:hAnsi="Arial" w:cs="Arial" w:hint="eastAsia"/>
          <w:color w:val="000000" w:themeColor="text1"/>
          <w:kern w:val="0"/>
          <w:sz w:val="24"/>
          <w:szCs w:val="24"/>
        </w:rPr>
        <w:t>之间，由双方协商能否通过改进后续签合同。</w:t>
      </w:r>
    </w:p>
    <w:p w:rsidR="00E75040" w:rsidRPr="00E0719B" w:rsidRDefault="004C4C4E" w:rsidP="00AE5810">
      <w:pPr>
        <w:spacing w:afterLines="50"/>
        <w:rPr>
          <w:rFonts w:ascii="仿宋_GB2312" w:eastAsia="仿宋_GB2312" w:hAnsi="Arial" w:cs="Arial"/>
          <w:color w:val="000000" w:themeColor="text1"/>
          <w:kern w:val="0"/>
          <w:sz w:val="24"/>
          <w:szCs w:val="24"/>
        </w:rPr>
      </w:pPr>
      <w:r w:rsidRPr="00E0719B">
        <w:rPr>
          <w:rFonts w:ascii="仿宋_GB2312" w:eastAsia="仿宋_GB2312" w:hAnsi="Arial" w:cs="Arial" w:hint="eastAsia"/>
          <w:b/>
          <w:color w:val="000000" w:themeColor="text1"/>
          <w:kern w:val="0"/>
          <w:sz w:val="28"/>
          <w:szCs w:val="28"/>
        </w:rPr>
        <w:t>五</w:t>
      </w:r>
      <w:r w:rsidR="00372DF7" w:rsidRPr="00E0719B">
        <w:rPr>
          <w:rFonts w:ascii="仿宋_GB2312" w:eastAsia="仿宋_GB2312" w:hAnsi="Arial" w:cs="Arial" w:hint="eastAsia"/>
          <w:b/>
          <w:color w:val="000000" w:themeColor="text1"/>
          <w:kern w:val="0"/>
          <w:sz w:val="28"/>
          <w:szCs w:val="28"/>
        </w:rPr>
        <w:t>、</w:t>
      </w:r>
      <w:hyperlink r:id="rId21" w:tgtFrame="_blank" w:history="1">
        <w:r w:rsidR="00372DF7" w:rsidRPr="00E0719B">
          <w:rPr>
            <w:rFonts w:ascii="仿宋_GB2312" w:eastAsia="仿宋_GB2312" w:hAnsi="Arial" w:cs="Arial" w:hint="eastAsia"/>
            <w:b/>
            <w:color w:val="000000" w:themeColor="text1"/>
            <w:kern w:val="0"/>
            <w:sz w:val="28"/>
            <w:szCs w:val="28"/>
          </w:rPr>
          <w:t>招标文件</w:t>
        </w:r>
      </w:hyperlink>
      <w:r w:rsidR="00372DF7" w:rsidRPr="00E0719B">
        <w:rPr>
          <w:rFonts w:ascii="仿宋_GB2312" w:eastAsia="仿宋_GB2312" w:hAnsi="Arial" w:cs="Arial" w:hint="eastAsia"/>
          <w:b/>
          <w:color w:val="000000" w:themeColor="text1"/>
          <w:kern w:val="0"/>
          <w:sz w:val="28"/>
          <w:szCs w:val="28"/>
        </w:rPr>
        <w:t>编制</w:t>
      </w:r>
      <w:r w:rsidR="00372DF7" w:rsidRPr="00E0719B">
        <w:rPr>
          <w:rFonts w:ascii="仿宋_GB2312" w:eastAsia="仿宋_GB2312" w:hAnsi="Arial" w:cs="Arial" w:hint="eastAsia"/>
          <w:color w:val="000000" w:themeColor="text1"/>
          <w:kern w:val="0"/>
          <w:sz w:val="24"/>
          <w:szCs w:val="24"/>
        </w:rPr>
        <w:br/>
        <w:t>1、</w:t>
      </w:r>
      <w:hyperlink r:id="rId22" w:tgtFrame="_blank" w:history="1">
        <w:r w:rsidR="00372DF7" w:rsidRPr="00E0719B">
          <w:rPr>
            <w:rFonts w:ascii="仿宋_GB2312" w:eastAsia="仿宋_GB2312" w:hAnsi="Arial" w:cs="Arial" w:hint="eastAsia"/>
            <w:color w:val="000000" w:themeColor="text1"/>
            <w:kern w:val="0"/>
            <w:sz w:val="24"/>
            <w:szCs w:val="24"/>
          </w:rPr>
          <w:t>投标文件</w:t>
        </w:r>
      </w:hyperlink>
      <w:r w:rsidR="00372DF7" w:rsidRPr="00E0719B">
        <w:rPr>
          <w:rFonts w:ascii="仿宋_GB2312" w:eastAsia="仿宋_GB2312" w:hAnsi="Arial" w:cs="Arial" w:hint="eastAsia"/>
          <w:color w:val="000000" w:themeColor="text1"/>
          <w:kern w:val="0"/>
          <w:sz w:val="24"/>
          <w:szCs w:val="24"/>
        </w:rPr>
        <w:t>的组成</w:t>
      </w:r>
    </w:p>
    <w:p w:rsidR="00AC1809" w:rsidRPr="00E0719B" w:rsidRDefault="00372DF7" w:rsidP="001C2BA5">
      <w:pPr>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 xml:space="preserve">　　(1)有</w:t>
      </w:r>
      <w:hyperlink r:id="rId23" w:tgtFrame="_blank" w:history="1">
        <w:r w:rsidRPr="00E0719B">
          <w:rPr>
            <w:rFonts w:ascii="仿宋_GB2312" w:eastAsia="仿宋_GB2312" w:hAnsi="Arial" w:cs="Arial" w:hint="eastAsia"/>
            <w:color w:val="000000" w:themeColor="text1"/>
            <w:kern w:val="0"/>
            <w:sz w:val="24"/>
            <w:szCs w:val="24"/>
          </w:rPr>
          <w:t>企业概况</w:t>
        </w:r>
      </w:hyperlink>
      <w:r w:rsidRPr="00E0719B">
        <w:rPr>
          <w:rFonts w:ascii="仿宋_GB2312" w:eastAsia="仿宋_GB2312" w:hAnsi="Arial" w:cs="Arial" w:hint="eastAsia"/>
          <w:color w:val="000000" w:themeColor="text1"/>
          <w:kern w:val="0"/>
          <w:sz w:val="24"/>
          <w:szCs w:val="24"/>
        </w:rPr>
        <w:t>、</w:t>
      </w:r>
      <w:hyperlink r:id="rId24" w:tgtFrame="_blank" w:history="1">
        <w:r w:rsidRPr="00E0719B">
          <w:rPr>
            <w:rFonts w:ascii="仿宋_GB2312" w:eastAsia="仿宋_GB2312" w:hAnsi="Arial" w:cs="Arial" w:hint="eastAsia"/>
            <w:color w:val="000000" w:themeColor="text1"/>
            <w:kern w:val="0"/>
            <w:sz w:val="24"/>
            <w:szCs w:val="24"/>
          </w:rPr>
          <w:t>服务承诺</w:t>
        </w:r>
      </w:hyperlink>
      <w:r w:rsidRPr="00E0719B">
        <w:rPr>
          <w:rFonts w:ascii="仿宋_GB2312" w:eastAsia="仿宋_GB2312" w:hAnsi="Arial" w:cs="Arial" w:hint="eastAsia"/>
          <w:color w:val="000000" w:themeColor="text1"/>
          <w:kern w:val="0"/>
          <w:sz w:val="24"/>
          <w:szCs w:val="24"/>
        </w:rPr>
        <w:t>、经营优势和近两年的餐饮经营业绩</w:t>
      </w:r>
      <w:r w:rsidR="00B33DD7" w:rsidRPr="00E0719B">
        <w:rPr>
          <w:rFonts w:ascii="仿宋_GB2312" w:eastAsia="仿宋_GB2312" w:hAnsi="Arial" w:cs="Arial" w:hint="eastAsia"/>
          <w:color w:val="000000" w:themeColor="text1"/>
          <w:kern w:val="0"/>
          <w:sz w:val="24"/>
          <w:szCs w:val="24"/>
        </w:rPr>
        <w:t>材料</w:t>
      </w:r>
      <w:r w:rsidRPr="00E0719B">
        <w:rPr>
          <w:rFonts w:ascii="仿宋_GB2312" w:eastAsia="仿宋_GB2312" w:hAnsi="Arial" w:cs="Arial" w:hint="eastAsia"/>
          <w:color w:val="000000" w:themeColor="text1"/>
          <w:kern w:val="0"/>
          <w:sz w:val="24"/>
          <w:szCs w:val="24"/>
        </w:rPr>
        <w:t>及经营保证条件的说明。</w:t>
      </w:r>
      <w:r w:rsidRPr="00E0719B">
        <w:rPr>
          <w:rFonts w:ascii="仿宋_GB2312" w:eastAsia="仿宋_GB2312" w:hAnsi="Arial" w:cs="Arial" w:hint="eastAsia"/>
          <w:color w:val="000000" w:themeColor="text1"/>
          <w:kern w:val="0"/>
          <w:sz w:val="24"/>
          <w:szCs w:val="24"/>
        </w:rPr>
        <w:br/>
        <w:t xml:space="preserve">　　(2)</w:t>
      </w:r>
      <w:hyperlink r:id="rId25" w:tgtFrame="_blank" w:history="1">
        <w:r w:rsidRPr="00E0719B">
          <w:rPr>
            <w:rFonts w:ascii="仿宋_GB2312" w:eastAsia="仿宋_GB2312" w:hAnsi="Arial" w:cs="Arial" w:hint="eastAsia"/>
            <w:color w:val="000000" w:themeColor="text1"/>
            <w:kern w:val="0"/>
            <w:sz w:val="24"/>
            <w:szCs w:val="24"/>
          </w:rPr>
          <w:t>法人代表</w:t>
        </w:r>
      </w:hyperlink>
      <w:hyperlink r:id="rId26" w:tgtFrame="_blank" w:history="1">
        <w:r w:rsidRPr="00E0719B">
          <w:rPr>
            <w:rFonts w:ascii="仿宋_GB2312" w:eastAsia="仿宋_GB2312" w:hAnsi="Arial" w:cs="Arial" w:hint="eastAsia"/>
            <w:color w:val="000000" w:themeColor="text1"/>
            <w:kern w:val="0"/>
            <w:sz w:val="24"/>
            <w:szCs w:val="24"/>
          </w:rPr>
          <w:t>授权</w:t>
        </w:r>
        <w:r w:rsidR="008B04C9" w:rsidRPr="00E0719B">
          <w:rPr>
            <w:rFonts w:ascii="仿宋_GB2312" w:eastAsia="仿宋_GB2312" w:hAnsi="Arial" w:cs="Arial" w:hint="eastAsia"/>
            <w:color w:val="000000" w:themeColor="text1"/>
            <w:kern w:val="0"/>
            <w:sz w:val="24"/>
            <w:szCs w:val="24"/>
          </w:rPr>
          <w:t>委托</w:t>
        </w:r>
        <w:r w:rsidRPr="00E0719B">
          <w:rPr>
            <w:rFonts w:ascii="仿宋_GB2312" w:eastAsia="仿宋_GB2312" w:hAnsi="Arial" w:cs="Arial" w:hint="eastAsia"/>
            <w:color w:val="000000" w:themeColor="text1"/>
            <w:kern w:val="0"/>
            <w:sz w:val="24"/>
            <w:szCs w:val="24"/>
          </w:rPr>
          <w:t>书</w:t>
        </w:r>
      </w:hyperlink>
      <w:r w:rsidRPr="00E0719B">
        <w:rPr>
          <w:rFonts w:ascii="仿宋_GB2312" w:eastAsia="仿宋_GB2312" w:hAnsi="Arial" w:cs="Arial" w:hint="eastAsia"/>
          <w:color w:val="000000" w:themeColor="text1"/>
          <w:kern w:val="0"/>
          <w:sz w:val="24"/>
          <w:szCs w:val="24"/>
        </w:rPr>
        <w:t>。</w:t>
      </w:r>
      <w:r w:rsidRPr="00E0719B">
        <w:rPr>
          <w:rFonts w:ascii="仿宋_GB2312" w:eastAsia="仿宋_GB2312" w:hAnsi="Arial" w:cs="Arial" w:hint="eastAsia"/>
          <w:color w:val="000000" w:themeColor="text1"/>
          <w:kern w:val="0"/>
          <w:sz w:val="24"/>
          <w:szCs w:val="24"/>
        </w:rPr>
        <w:br/>
      </w:r>
      <w:r w:rsidRPr="00E0719B">
        <w:rPr>
          <w:rFonts w:ascii="仿宋_GB2312" w:eastAsia="仿宋_GB2312" w:hAnsi="Arial" w:cs="Arial" w:hint="eastAsia"/>
          <w:color w:val="000000" w:themeColor="text1"/>
          <w:kern w:val="0"/>
          <w:sz w:val="24"/>
          <w:szCs w:val="24"/>
        </w:rPr>
        <w:lastRenderedPageBreak/>
        <w:t xml:space="preserve">　　(3)餐饮</w:t>
      </w:r>
      <w:hyperlink r:id="rId27" w:tgtFrame="_blank" w:history="1">
        <w:r w:rsidRPr="00E0719B">
          <w:rPr>
            <w:rFonts w:ascii="仿宋_GB2312" w:eastAsia="仿宋_GB2312" w:hAnsi="Arial" w:cs="Arial" w:hint="eastAsia"/>
            <w:color w:val="000000" w:themeColor="text1"/>
            <w:kern w:val="0"/>
            <w:sz w:val="24"/>
            <w:szCs w:val="24"/>
          </w:rPr>
          <w:t>企业营业执照</w:t>
        </w:r>
      </w:hyperlink>
      <w:r w:rsidRPr="00E0719B">
        <w:rPr>
          <w:rFonts w:ascii="仿宋_GB2312" w:eastAsia="仿宋_GB2312" w:hAnsi="Arial" w:cs="Arial" w:hint="eastAsia"/>
          <w:color w:val="000000" w:themeColor="text1"/>
          <w:kern w:val="0"/>
          <w:sz w:val="24"/>
          <w:szCs w:val="24"/>
        </w:rPr>
        <w:t>复印件</w:t>
      </w:r>
      <w:r w:rsidR="00497B9F" w:rsidRPr="00E0719B">
        <w:rPr>
          <w:rFonts w:ascii="仿宋_GB2312" w:eastAsia="仿宋_GB2312" w:hAnsi="Arial" w:cs="Arial" w:hint="eastAsia"/>
          <w:color w:val="000000" w:themeColor="text1"/>
          <w:kern w:val="0"/>
          <w:sz w:val="24"/>
          <w:szCs w:val="24"/>
        </w:rPr>
        <w:t>加盖鲜章</w:t>
      </w:r>
      <w:r w:rsidRPr="00E0719B">
        <w:rPr>
          <w:rFonts w:ascii="仿宋_GB2312" w:eastAsia="仿宋_GB2312" w:hAnsi="Arial" w:cs="Arial" w:hint="eastAsia"/>
          <w:color w:val="000000" w:themeColor="text1"/>
          <w:kern w:val="0"/>
          <w:sz w:val="24"/>
          <w:szCs w:val="24"/>
        </w:rPr>
        <w:t>。</w:t>
      </w:r>
      <w:r w:rsidRPr="00E0719B">
        <w:rPr>
          <w:rFonts w:ascii="仿宋_GB2312" w:eastAsia="仿宋_GB2312" w:hAnsi="Arial" w:cs="Arial" w:hint="eastAsia"/>
          <w:color w:val="000000" w:themeColor="text1"/>
          <w:kern w:val="0"/>
          <w:sz w:val="24"/>
          <w:szCs w:val="24"/>
        </w:rPr>
        <w:br/>
        <w:t xml:space="preserve">　　(4)</w:t>
      </w:r>
      <w:hyperlink r:id="rId28" w:tgtFrame="_blank" w:history="1">
        <w:r w:rsidRPr="00E0719B">
          <w:rPr>
            <w:rFonts w:ascii="仿宋_GB2312" w:eastAsia="仿宋_GB2312" w:hAnsi="Arial" w:cs="Arial" w:hint="eastAsia"/>
            <w:color w:val="000000" w:themeColor="text1"/>
            <w:kern w:val="0"/>
            <w:sz w:val="24"/>
            <w:szCs w:val="24"/>
          </w:rPr>
          <w:t>企业</w:t>
        </w:r>
        <w:r w:rsidR="00497B9F" w:rsidRPr="00E0719B">
          <w:rPr>
            <w:rFonts w:ascii="仿宋_GB2312" w:eastAsia="仿宋_GB2312" w:hAnsi="Arial" w:cs="Arial" w:hint="eastAsia"/>
            <w:color w:val="000000" w:themeColor="text1"/>
            <w:kern w:val="0"/>
            <w:sz w:val="24"/>
            <w:szCs w:val="24"/>
          </w:rPr>
          <w:t>组织</w:t>
        </w:r>
        <w:r w:rsidRPr="00E0719B">
          <w:rPr>
            <w:rFonts w:ascii="仿宋_GB2312" w:eastAsia="仿宋_GB2312" w:hAnsi="Arial" w:cs="Arial" w:hint="eastAsia"/>
            <w:color w:val="000000" w:themeColor="text1"/>
            <w:kern w:val="0"/>
            <w:sz w:val="24"/>
            <w:szCs w:val="24"/>
          </w:rPr>
          <w:t>代码</w:t>
        </w:r>
      </w:hyperlink>
      <w:r w:rsidRPr="00E0719B">
        <w:rPr>
          <w:rFonts w:ascii="仿宋_GB2312" w:eastAsia="仿宋_GB2312" w:hAnsi="Arial" w:cs="Arial" w:hint="eastAsia"/>
          <w:color w:val="000000" w:themeColor="text1"/>
          <w:kern w:val="0"/>
          <w:sz w:val="24"/>
          <w:szCs w:val="24"/>
        </w:rPr>
        <w:t>证复印件</w:t>
      </w:r>
      <w:r w:rsidR="00497B9F" w:rsidRPr="00E0719B">
        <w:rPr>
          <w:rFonts w:ascii="仿宋_GB2312" w:eastAsia="仿宋_GB2312" w:hAnsi="Arial" w:cs="Arial" w:hint="eastAsia"/>
          <w:color w:val="000000" w:themeColor="text1"/>
          <w:kern w:val="0"/>
          <w:sz w:val="24"/>
          <w:szCs w:val="24"/>
        </w:rPr>
        <w:t>加盖鲜章</w:t>
      </w:r>
      <w:r w:rsidRPr="00E0719B">
        <w:rPr>
          <w:rFonts w:ascii="仿宋_GB2312" w:eastAsia="仿宋_GB2312" w:hAnsi="Arial" w:cs="Arial" w:hint="eastAsia"/>
          <w:color w:val="000000" w:themeColor="text1"/>
          <w:kern w:val="0"/>
          <w:sz w:val="24"/>
          <w:szCs w:val="24"/>
        </w:rPr>
        <w:t>。</w:t>
      </w:r>
    </w:p>
    <w:p w:rsidR="00E75040" w:rsidRPr="00E0719B" w:rsidRDefault="00AC1809" w:rsidP="00AE5810">
      <w:pPr>
        <w:spacing w:afterLines="50"/>
        <w:ind w:firstLineChars="100" w:firstLine="24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 xml:space="preserve">　(5)</w:t>
      </w:r>
      <w:r w:rsidR="00256B96" w:rsidRPr="00E0719B">
        <w:rPr>
          <w:rFonts w:ascii="仿宋_GB2312" w:eastAsia="仿宋_GB2312" w:hAnsi="Arial" w:cs="Arial" w:hint="eastAsia"/>
          <w:color w:val="000000" w:themeColor="text1"/>
          <w:kern w:val="0"/>
          <w:sz w:val="24"/>
          <w:szCs w:val="24"/>
        </w:rPr>
        <w:t>投标人应</w:t>
      </w:r>
      <w:r w:rsidRPr="00E0719B">
        <w:rPr>
          <w:rFonts w:ascii="仿宋_GB2312" w:eastAsia="仿宋_GB2312" w:hAnsi="Arial" w:cs="Arial" w:hint="eastAsia"/>
          <w:color w:val="000000" w:themeColor="text1"/>
          <w:kern w:val="0"/>
          <w:sz w:val="24"/>
          <w:szCs w:val="24"/>
        </w:rPr>
        <w:t>制定食堂经营方案，主要内容应包括:</w:t>
      </w:r>
      <w:r w:rsidRPr="00E0719B">
        <w:rPr>
          <w:rFonts w:ascii="仿宋_GB2312" w:eastAsia="仿宋_GB2312" w:hAnsi="Arial" w:cs="Arial" w:hint="eastAsia"/>
          <w:color w:val="000000" w:themeColor="text1"/>
          <w:kern w:val="0"/>
          <w:sz w:val="24"/>
          <w:szCs w:val="24"/>
        </w:rPr>
        <w:br/>
        <w:t xml:space="preserve">　　(a)</w:t>
      </w:r>
      <w:hyperlink r:id="rId29" w:tgtFrame="_blank" w:history="1">
        <w:r w:rsidRPr="00E0719B">
          <w:rPr>
            <w:rFonts w:ascii="仿宋_GB2312" w:eastAsia="仿宋_GB2312" w:hAnsi="Arial" w:cs="Arial" w:hint="eastAsia"/>
            <w:color w:val="000000" w:themeColor="text1"/>
            <w:kern w:val="0"/>
            <w:sz w:val="24"/>
            <w:szCs w:val="24"/>
          </w:rPr>
          <w:t>人员配备</w:t>
        </w:r>
      </w:hyperlink>
      <w:r w:rsidRPr="00E0719B">
        <w:rPr>
          <w:rFonts w:ascii="仿宋_GB2312" w:eastAsia="仿宋_GB2312" w:hAnsi="Arial" w:cs="Arial" w:hint="eastAsia"/>
          <w:color w:val="000000" w:themeColor="text1"/>
          <w:kern w:val="0"/>
          <w:sz w:val="24"/>
          <w:szCs w:val="24"/>
        </w:rPr>
        <w:t>(b)规章制度、实施措施(c)经营方略(d)方式及品种(e)经营内容(包括原料的采购、</w:t>
      </w:r>
      <w:hyperlink r:id="rId30" w:tgtFrame="_blank" w:history="1">
        <w:r w:rsidRPr="00E0719B">
          <w:rPr>
            <w:rFonts w:ascii="仿宋_GB2312" w:eastAsia="仿宋_GB2312" w:hAnsi="Arial" w:cs="Arial" w:hint="eastAsia"/>
            <w:color w:val="000000" w:themeColor="text1"/>
            <w:kern w:val="0"/>
            <w:sz w:val="24"/>
            <w:szCs w:val="24"/>
          </w:rPr>
          <w:t>卫生保障</w:t>
        </w:r>
      </w:hyperlink>
      <w:r w:rsidRPr="00E0719B">
        <w:rPr>
          <w:rFonts w:ascii="仿宋_GB2312" w:eastAsia="仿宋_GB2312" w:hAnsi="Arial" w:cs="Arial" w:hint="eastAsia"/>
          <w:color w:val="000000" w:themeColor="text1"/>
          <w:kern w:val="0"/>
          <w:sz w:val="24"/>
          <w:szCs w:val="24"/>
        </w:rPr>
        <w:t>、</w:t>
      </w:r>
      <w:r w:rsidR="00EB262D" w:rsidRPr="00E0719B">
        <w:rPr>
          <w:rFonts w:ascii="仿宋_GB2312" w:eastAsia="仿宋_GB2312" w:hAnsi="Arial" w:cs="Arial" w:hint="eastAsia"/>
          <w:color w:val="000000" w:themeColor="text1"/>
          <w:kern w:val="0"/>
          <w:sz w:val="24"/>
          <w:szCs w:val="24"/>
        </w:rPr>
        <w:t>菜品肉菜</w:t>
      </w:r>
      <w:proofErr w:type="gramStart"/>
      <w:r w:rsidR="00EB262D" w:rsidRPr="00E0719B">
        <w:rPr>
          <w:rFonts w:ascii="仿宋_GB2312" w:eastAsia="仿宋_GB2312" w:hAnsi="Arial" w:cs="Arial" w:hint="eastAsia"/>
          <w:color w:val="000000" w:themeColor="text1"/>
          <w:kern w:val="0"/>
          <w:sz w:val="24"/>
          <w:szCs w:val="24"/>
        </w:rPr>
        <w:t>比列</w:t>
      </w:r>
      <w:proofErr w:type="gramEnd"/>
      <w:r w:rsidR="00EB262D" w:rsidRPr="00E0719B">
        <w:rPr>
          <w:rFonts w:ascii="仿宋_GB2312" w:eastAsia="仿宋_GB2312" w:hAnsi="Arial" w:cs="Arial" w:hint="eastAsia"/>
          <w:color w:val="000000" w:themeColor="text1"/>
          <w:kern w:val="0"/>
          <w:sz w:val="24"/>
          <w:szCs w:val="24"/>
        </w:rPr>
        <w:t>、</w:t>
      </w:r>
      <w:r w:rsidRPr="00E0719B">
        <w:rPr>
          <w:rFonts w:ascii="仿宋_GB2312" w:eastAsia="仿宋_GB2312" w:hAnsi="Arial" w:cs="Arial" w:hint="eastAsia"/>
          <w:color w:val="000000" w:themeColor="text1"/>
          <w:kern w:val="0"/>
          <w:sz w:val="24"/>
          <w:szCs w:val="24"/>
        </w:rPr>
        <w:t>饭菜价位的制定等各方面)等。</w:t>
      </w:r>
    </w:p>
    <w:p w:rsidR="00E75040" w:rsidRPr="00E0719B" w:rsidRDefault="00372DF7" w:rsidP="00AE5810">
      <w:pPr>
        <w:spacing w:beforeLines="50" w:afterLines="5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2、</w:t>
      </w:r>
      <w:hyperlink r:id="rId31" w:tgtFrame="_blank" w:history="1">
        <w:r w:rsidRPr="00E0719B">
          <w:rPr>
            <w:rFonts w:ascii="仿宋_GB2312" w:eastAsia="仿宋_GB2312" w:hAnsi="Arial" w:cs="Arial" w:hint="eastAsia"/>
            <w:color w:val="000000" w:themeColor="text1"/>
            <w:kern w:val="0"/>
            <w:sz w:val="24"/>
            <w:szCs w:val="24"/>
          </w:rPr>
          <w:t>投标文件</w:t>
        </w:r>
      </w:hyperlink>
      <w:r w:rsidRPr="00E0719B">
        <w:rPr>
          <w:rFonts w:ascii="仿宋_GB2312" w:eastAsia="仿宋_GB2312" w:hAnsi="Arial" w:cs="Arial" w:hint="eastAsia"/>
          <w:color w:val="000000" w:themeColor="text1"/>
          <w:kern w:val="0"/>
          <w:sz w:val="24"/>
          <w:szCs w:val="24"/>
        </w:rPr>
        <w:t>要求</w:t>
      </w:r>
      <w:r w:rsidRPr="00E0719B">
        <w:rPr>
          <w:rFonts w:ascii="仿宋_GB2312" w:eastAsia="仿宋_GB2312" w:hAnsi="Arial" w:cs="Arial" w:hint="eastAsia"/>
          <w:color w:val="000000" w:themeColor="text1"/>
          <w:kern w:val="0"/>
          <w:sz w:val="24"/>
          <w:szCs w:val="24"/>
        </w:rPr>
        <w:br/>
        <w:t xml:space="preserve">　　(1)</w:t>
      </w:r>
      <w:hyperlink r:id="rId32" w:tgtFrame="_blank" w:history="1">
        <w:r w:rsidRPr="00E0719B">
          <w:rPr>
            <w:rFonts w:ascii="仿宋_GB2312" w:eastAsia="仿宋_GB2312" w:hAnsi="Arial" w:cs="Arial" w:hint="eastAsia"/>
            <w:color w:val="000000" w:themeColor="text1"/>
            <w:kern w:val="0"/>
            <w:sz w:val="24"/>
            <w:szCs w:val="24"/>
          </w:rPr>
          <w:t>投标书</w:t>
        </w:r>
      </w:hyperlink>
      <w:r w:rsidRPr="00E0719B">
        <w:rPr>
          <w:rFonts w:ascii="仿宋_GB2312" w:eastAsia="仿宋_GB2312" w:hAnsi="Arial" w:cs="Arial" w:hint="eastAsia"/>
          <w:color w:val="000000" w:themeColor="text1"/>
          <w:kern w:val="0"/>
          <w:sz w:val="24"/>
          <w:szCs w:val="24"/>
        </w:rPr>
        <w:t>应打印,不得有</w:t>
      </w:r>
      <w:hyperlink r:id="rId33" w:tgtFrame="_blank" w:history="1">
        <w:r w:rsidRPr="00E0719B">
          <w:rPr>
            <w:rFonts w:ascii="仿宋_GB2312" w:eastAsia="仿宋_GB2312" w:hAnsi="Arial" w:cs="Arial" w:hint="eastAsia"/>
            <w:color w:val="000000" w:themeColor="text1"/>
            <w:kern w:val="0"/>
            <w:sz w:val="24"/>
            <w:szCs w:val="24"/>
          </w:rPr>
          <w:t>加行</w:t>
        </w:r>
      </w:hyperlink>
      <w:r w:rsidRPr="00E0719B">
        <w:rPr>
          <w:rFonts w:ascii="仿宋_GB2312" w:eastAsia="仿宋_GB2312" w:hAnsi="Arial" w:cs="Arial" w:hint="eastAsia"/>
          <w:color w:val="000000" w:themeColor="text1"/>
          <w:kern w:val="0"/>
          <w:sz w:val="24"/>
          <w:szCs w:val="24"/>
        </w:rPr>
        <w:t>、涂抹或修改。</w:t>
      </w:r>
      <w:r w:rsidRPr="00E0719B">
        <w:rPr>
          <w:rFonts w:ascii="仿宋_GB2312" w:eastAsia="仿宋_GB2312" w:hAnsi="Arial" w:cs="Arial" w:hint="eastAsia"/>
          <w:color w:val="000000" w:themeColor="text1"/>
          <w:kern w:val="0"/>
          <w:sz w:val="24"/>
          <w:szCs w:val="24"/>
        </w:rPr>
        <w:br/>
        <w:t xml:space="preserve">　　(2)</w:t>
      </w:r>
      <w:hyperlink r:id="rId34" w:tgtFrame="_blank" w:history="1">
        <w:r w:rsidRPr="00E0719B">
          <w:rPr>
            <w:rFonts w:ascii="仿宋_GB2312" w:eastAsia="仿宋_GB2312" w:hAnsi="Arial" w:cs="Arial" w:hint="eastAsia"/>
            <w:color w:val="000000" w:themeColor="text1"/>
            <w:kern w:val="0"/>
            <w:sz w:val="24"/>
            <w:szCs w:val="24"/>
          </w:rPr>
          <w:t>投标书</w:t>
        </w:r>
      </w:hyperlink>
      <w:r w:rsidR="00B33DD7" w:rsidRPr="00E0719B">
        <w:rPr>
          <w:rFonts w:ascii="仿宋_GB2312" w:eastAsia="仿宋_GB2312" w:hAnsi="Arial" w:cs="Arial" w:hint="eastAsia"/>
          <w:color w:val="000000" w:themeColor="text1"/>
          <w:kern w:val="0"/>
          <w:sz w:val="24"/>
          <w:szCs w:val="24"/>
        </w:rPr>
        <w:t>应密封并加盖鲜章，</w:t>
      </w:r>
      <w:r w:rsidRPr="00E0719B">
        <w:rPr>
          <w:rFonts w:ascii="仿宋_GB2312" w:eastAsia="仿宋_GB2312" w:hAnsi="Arial" w:cs="Arial" w:hint="eastAsia"/>
          <w:color w:val="000000" w:themeColor="text1"/>
          <w:kern w:val="0"/>
          <w:sz w:val="24"/>
          <w:szCs w:val="24"/>
        </w:rPr>
        <w:t xml:space="preserve">在规定的时间内送达招标单位指定地点, </w:t>
      </w:r>
      <w:hyperlink r:id="rId35" w:tgtFrame="_blank" w:history="1">
        <w:r w:rsidR="004C4C4E" w:rsidRPr="00E0719B">
          <w:rPr>
            <w:rFonts w:ascii="仿宋_GB2312" w:eastAsia="仿宋_GB2312" w:hAnsi="Arial" w:cs="Arial" w:hint="eastAsia"/>
            <w:color w:val="000000" w:themeColor="text1"/>
            <w:kern w:val="0"/>
            <w:sz w:val="24"/>
            <w:szCs w:val="24"/>
          </w:rPr>
          <w:t>投</w:t>
        </w:r>
        <w:r w:rsidRPr="00E0719B">
          <w:rPr>
            <w:rFonts w:ascii="仿宋_GB2312" w:eastAsia="仿宋_GB2312" w:hAnsi="Arial" w:cs="Arial" w:hint="eastAsia"/>
            <w:color w:val="000000" w:themeColor="text1"/>
            <w:kern w:val="0"/>
            <w:sz w:val="24"/>
            <w:szCs w:val="24"/>
          </w:rPr>
          <w:t>书</w:t>
        </w:r>
      </w:hyperlink>
      <w:r w:rsidRPr="00E0719B">
        <w:rPr>
          <w:rFonts w:ascii="仿宋_GB2312" w:eastAsia="仿宋_GB2312" w:hAnsi="Arial" w:cs="Arial" w:hint="eastAsia"/>
          <w:color w:val="000000" w:themeColor="text1"/>
          <w:kern w:val="0"/>
          <w:sz w:val="24"/>
          <w:szCs w:val="24"/>
        </w:rPr>
        <w:t>送达后,不得撤回或修改。</w:t>
      </w:r>
      <w:r w:rsidRPr="00E0719B">
        <w:rPr>
          <w:rFonts w:ascii="仿宋_GB2312" w:eastAsia="仿宋_GB2312" w:hAnsi="Arial" w:cs="Arial" w:hint="eastAsia"/>
          <w:color w:val="000000" w:themeColor="text1"/>
          <w:kern w:val="0"/>
          <w:sz w:val="24"/>
          <w:szCs w:val="24"/>
        </w:rPr>
        <w:br/>
      </w:r>
      <w:r w:rsidR="004C4C4E" w:rsidRPr="00E0719B">
        <w:rPr>
          <w:rFonts w:ascii="仿宋_GB2312" w:eastAsia="仿宋_GB2312" w:hAnsi="Arial" w:cs="Arial" w:hint="eastAsia"/>
          <w:b/>
          <w:color w:val="000000" w:themeColor="text1"/>
          <w:kern w:val="0"/>
          <w:sz w:val="28"/>
          <w:szCs w:val="28"/>
        </w:rPr>
        <w:t>六</w:t>
      </w:r>
      <w:r w:rsidRPr="00E0719B">
        <w:rPr>
          <w:rFonts w:ascii="仿宋_GB2312" w:eastAsia="仿宋_GB2312" w:hAnsi="Arial" w:cs="Arial" w:hint="eastAsia"/>
          <w:b/>
          <w:color w:val="000000" w:themeColor="text1"/>
          <w:kern w:val="0"/>
          <w:sz w:val="28"/>
          <w:szCs w:val="28"/>
        </w:rPr>
        <w:t>、</w:t>
      </w:r>
      <w:hyperlink r:id="rId36" w:tgtFrame="_blank" w:history="1">
        <w:r w:rsidRPr="00E0719B">
          <w:rPr>
            <w:rFonts w:ascii="仿宋_GB2312" w:eastAsia="仿宋_GB2312" w:hAnsi="Arial" w:cs="Arial" w:hint="eastAsia"/>
            <w:b/>
            <w:color w:val="000000" w:themeColor="text1"/>
            <w:kern w:val="0"/>
            <w:sz w:val="28"/>
            <w:szCs w:val="28"/>
          </w:rPr>
          <w:t>发标</w:t>
        </w:r>
      </w:hyperlink>
      <w:r w:rsidRPr="00E0719B">
        <w:rPr>
          <w:rFonts w:ascii="仿宋_GB2312" w:eastAsia="仿宋_GB2312" w:hAnsi="Arial" w:cs="Arial" w:hint="eastAsia"/>
          <w:b/>
          <w:color w:val="000000" w:themeColor="text1"/>
          <w:kern w:val="0"/>
          <w:sz w:val="28"/>
          <w:szCs w:val="28"/>
        </w:rPr>
        <w:t>、</w:t>
      </w:r>
      <w:hyperlink r:id="rId37" w:tgtFrame="_blank" w:history="1">
        <w:r w:rsidRPr="00E0719B">
          <w:rPr>
            <w:rFonts w:ascii="仿宋_GB2312" w:eastAsia="仿宋_GB2312" w:hAnsi="Arial" w:cs="Arial" w:hint="eastAsia"/>
            <w:b/>
            <w:color w:val="000000" w:themeColor="text1"/>
            <w:kern w:val="0"/>
            <w:sz w:val="28"/>
            <w:szCs w:val="28"/>
          </w:rPr>
          <w:t>开标</w:t>
        </w:r>
      </w:hyperlink>
      <w:r w:rsidRPr="00E0719B">
        <w:rPr>
          <w:rFonts w:ascii="仿宋_GB2312" w:eastAsia="仿宋_GB2312" w:hAnsi="Arial" w:cs="Arial" w:hint="eastAsia"/>
          <w:b/>
          <w:color w:val="000000" w:themeColor="text1"/>
          <w:kern w:val="0"/>
          <w:sz w:val="28"/>
          <w:szCs w:val="28"/>
        </w:rPr>
        <w:t>时间和地点</w:t>
      </w:r>
      <w:r w:rsidRPr="00E0719B">
        <w:rPr>
          <w:rFonts w:ascii="仿宋_GB2312" w:eastAsia="仿宋_GB2312" w:hAnsi="Arial" w:cs="Arial" w:hint="eastAsia"/>
          <w:color w:val="000000" w:themeColor="text1"/>
          <w:kern w:val="0"/>
          <w:sz w:val="24"/>
          <w:szCs w:val="24"/>
        </w:rPr>
        <w:br/>
        <w:t xml:space="preserve">　　1、</w:t>
      </w:r>
      <w:hyperlink r:id="rId38" w:tgtFrame="_blank" w:history="1">
        <w:r w:rsidRPr="00E0719B">
          <w:rPr>
            <w:rFonts w:ascii="仿宋_GB2312" w:eastAsia="仿宋_GB2312" w:hAnsi="Arial" w:cs="Arial" w:hint="eastAsia"/>
            <w:color w:val="000000" w:themeColor="text1"/>
            <w:kern w:val="0"/>
            <w:sz w:val="24"/>
            <w:szCs w:val="24"/>
          </w:rPr>
          <w:t>发标</w:t>
        </w:r>
      </w:hyperlink>
      <w:r w:rsidRPr="00E0719B">
        <w:rPr>
          <w:rFonts w:ascii="仿宋_GB2312" w:eastAsia="仿宋_GB2312" w:hAnsi="Arial" w:cs="Arial" w:hint="eastAsia"/>
          <w:color w:val="000000" w:themeColor="text1"/>
          <w:kern w:val="0"/>
          <w:sz w:val="24"/>
          <w:szCs w:val="24"/>
        </w:rPr>
        <w:t>时间:20</w:t>
      </w:r>
      <w:r w:rsidR="005F55DC" w:rsidRPr="00E0719B">
        <w:rPr>
          <w:rFonts w:ascii="仿宋_GB2312" w:eastAsia="仿宋_GB2312" w:hAnsi="Arial" w:cs="Arial" w:hint="eastAsia"/>
          <w:color w:val="000000" w:themeColor="text1"/>
          <w:kern w:val="0"/>
          <w:sz w:val="24"/>
          <w:szCs w:val="24"/>
        </w:rPr>
        <w:t>1</w:t>
      </w:r>
      <w:r w:rsidR="00706305" w:rsidRPr="00E0719B">
        <w:rPr>
          <w:rFonts w:ascii="仿宋_GB2312" w:eastAsia="仿宋_GB2312" w:hAnsi="Arial" w:cs="Arial" w:hint="eastAsia"/>
          <w:color w:val="000000" w:themeColor="text1"/>
          <w:kern w:val="0"/>
          <w:sz w:val="24"/>
          <w:szCs w:val="24"/>
        </w:rPr>
        <w:t>7</w:t>
      </w:r>
      <w:r w:rsidRPr="00E0719B">
        <w:rPr>
          <w:rFonts w:ascii="仿宋_GB2312" w:eastAsia="仿宋_GB2312" w:hAnsi="Arial" w:cs="Arial" w:hint="eastAsia"/>
          <w:color w:val="000000" w:themeColor="text1"/>
          <w:kern w:val="0"/>
          <w:sz w:val="24"/>
          <w:szCs w:val="24"/>
        </w:rPr>
        <w:t>年</w:t>
      </w:r>
      <w:r w:rsidR="009B55EB" w:rsidRPr="00E0719B">
        <w:rPr>
          <w:rFonts w:ascii="仿宋_GB2312" w:eastAsia="仿宋_GB2312" w:hAnsi="Arial" w:cs="Arial" w:hint="eastAsia"/>
          <w:color w:val="000000" w:themeColor="text1"/>
          <w:kern w:val="0"/>
          <w:sz w:val="24"/>
          <w:szCs w:val="24"/>
        </w:rPr>
        <w:t>3</w:t>
      </w:r>
      <w:r w:rsidRPr="00E0719B">
        <w:rPr>
          <w:rFonts w:ascii="仿宋_GB2312" w:eastAsia="仿宋_GB2312" w:hAnsi="Arial" w:cs="Arial" w:hint="eastAsia"/>
          <w:color w:val="000000" w:themeColor="text1"/>
          <w:kern w:val="0"/>
          <w:sz w:val="24"/>
          <w:szCs w:val="24"/>
        </w:rPr>
        <w:t>月</w:t>
      </w:r>
      <w:r w:rsidR="005A56E9">
        <w:rPr>
          <w:rFonts w:ascii="仿宋_GB2312" w:eastAsia="仿宋_GB2312" w:hAnsi="Arial" w:cs="Arial" w:hint="eastAsia"/>
          <w:color w:val="000000" w:themeColor="text1"/>
          <w:kern w:val="0"/>
          <w:sz w:val="24"/>
          <w:szCs w:val="24"/>
        </w:rPr>
        <w:t>22</w:t>
      </w:r>
      <w:r w:rsidRPr="00E0719B">
        <w:rPr>
          <w:rFonts w:ascii="仿宋_GB2312" w:eastAsia="仿宋_GB2312" w:hAnsi="Arial" w:cs="Arial" w:hint="eastAsia"/>
          <w:color w:val="000000" w:themeColor="text1"/>
          <w:kern w:val="0"/>
          <w:sz w:val="24"/>
          <w:szCs w:val="24"/>
        </w:rPr>
        <w:t>日</w:t>
      </w:r>
      <w:r w:rsidR="009B55EB" w:rsidRPr="00E0719B">
        <w:rPr>
          <w:rFonts w:ascii="仿宋_GB2312" w:eastAsia="仿宋_GB2312" w:hAnsi="Arial" w:cs="Arial" w:hint="eastAsia"/>
          <w:color w:val="000000" w:themeColor="text1"/>
          <w:kern w:val="0"/>
          <w:sz w:val="24"/>
          <w:szCs w:val="24"/>
        </w:rPr>
        <w:t>-</w:t>
      </w:r>
      <w:r w:rsidR="005A56E9">
        <w:rPr>
          <w:rFonts w:ascii="仿宋_GB2312" w:eastAsia="仿宋_GB2312" w:hAnsi="Arial" w:cs="Arial" w:hint="eastAsia"/>
          <w:color w:val="000000" w:themeColor="text1"/>
          <w:kern w:val="0"/>
          <w:sz w:val="24"/>
          <w:szCs w:val="24"/>
        </w:rPr>
        <w:t>4</w:t>
      </w:r>
      <w:r w:rsidR="009B55EB" w:rsidRPr="00E0719B">
        <w:rPr>
          <w:rFonts w:ascii="仿宋_GB2312" w:eastAsia="仿宋_GB2312" w:hAnsi="Arial" w:cs="Arial" w:hint="eastAsia"/>
          <w:color w:val="000000" w:themeColor="text1"/>
          <w:kern w:val="0"/>
          <w:sz w:val="24"/>
          <w:szCs w:val="24"/>
        </w:rPr>
        <w:t>月</w:t>
      </w:r>
      <w:r w:rsidR="00C21F68">
        <w:rPr>
          <w:rFonts w:ascii="仿宋_GB2312" w:eastAsia="仿宋_GB2312" w:hAnsi="Arial" w:cs="Arial" w:hint="eastAsia"/>
          <w:color w:val="000000" w:themeColor="text1"/>
          <w:kern w:val="0"/>
          <w:sz w:val="24"/>
          <w:szCs w:val="24"/>
        </w:rPr>
        <w:t>10</w:t>
      </w:r>
      <w:r w:rsidR="009B55EB" w:rsidRPr="00E0719B">
        <w:rPr>
          <w:rFonts w:ascii="仿宋_GB2312" w:eastAsia="仿宋_GB2312" w:hAnsi="Arial" w:cs="Arial" w:hint="eastAsia"/>
          <w:color w:val="000000" w:themeColor="text1"/>
          <w:kern w:val="0"/>
          <w:sz w:val="24"/>
          <w:szCs w:val="24"/>
        </w:rPr>
        <w:t>日</w:t>
      </w:r>
      <w:r w:rsidR="00C21F68">
        <w:rPr>
          <w:rFonts w:ascii="仿宋_GB2312" w:eastAsia="仿宋_GB2312" w:hAnsi="Arial" w:cs="Arial" w:hint="eastAsia"/>
          <w:color w:val="000000" w:themeColor="text1"/>
          <w:kern w:val="0"/>
          <w:sz w:val="24"/>
          <w:szCs w:val="24"/>
        </w:rPr>
        <w:t>9</w:t>
      </w:r>
      <w:r w:rsidR="00EB262D" w:rsidRPr="00E0719B">
        <w:rPr>
          <w:rFonts w:ascii="仿宋_GB2312" w:eastAsia="仿宋_GB2312" w:hAnsi="Arial" w:cs="Arial" w:hint="eastAsia"/>
          <w:color w:val="000000" w:themeColor="text1"/>
          <w:kern w:val="0"/>
          <w:sz w:val="24"/>
          <w:szCs w:val="24"/>
        </w:rPr>
        <w:t>：00前</w:t>
      </w:r>
      <w:r w:rsidR="009B55EB" w:rsidRPr="00E0719B">
        <w:rPr>
          <w:rFonts w:ascii="仿宋_GB2312" w:eastAsia="仿宋_GB2312" w:hAnsi="Arial" w:cs="Arial" w:hint="eastAsia"/>
          <w:color w:val="000000" w:themeColor="text1"/>
          <w:kern w:val="0"/>
          <w:sz w:val="24"/>
          <w:szCs w:val="24"/>
        </w:rPr>
        <w:t>（节假日除外），价格：免费。</w:t>
      </w:r>
      <w:r w:rsidR="00CE3887" w:rsidRPr="00E0719B">
        <w:rPr>
          <w:rFonts w:ascii="仿宋_GB2312" w:eastAsia="仿宋_GB2312" w:hAnsi="Arial" w:cs="Arial" w:hint="eastAsia"/>
          <w:color w:val="000000" w:themeColor="text1"/>
          <w:kern w:val="0"/>
          <w:sz w:val="24"/>
          <w:szCs w:val="24"/>
        </w:rPr>
        <w:t>亦可直接在网上下载</w:t>
      </w:r>
      <w:r w:rsidRPr="00E0719B">
        <w:rPr>
          <w:rFonts w:ascii="仿宋_GB2312" w:eastAsia="仿宋_GB2312" w:hAnsi="Arial" w:cs="Arial" w:hint="eastAsia"/>
          <w:color w:val="000000" w:themeColor="text1"/>
          <w:kern w:val="0"/>
          <w:sz w:val="24"/>
          <w:szCs w:val="24"/>
        </w:rPr>
        <w:t>。</w:t>
      </w:r>
    </w:p>
    <w:p w:rsidR="00E75040" w:rsidRPr="00E0719B" w:rsidRDefault="00372DF7" w:rsidP="00AE5810">
      <w:pPr>
        <w:spacing w:beforeLines="50" w:afterLines="50"/>
        <w:ind w:firstLineChars="100" w:firstLine="24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 xml:space="preserve">　2、</w:t>
      </w:r>
      <w:hyperlink r:id="rId39" w:tgtFrame="_blank" w:history="1">
        <w:r w:rsidRPr="00E0719B">
          <w:rPr>
            <w:rFonts w:ascii="仿宋_GB2312" w:eastAsia="仿宋_GB2312" w:hAnsi="Arial" w:cs="Arial" w:hint="eastAsia"/>
            <w:color w:val="000000" w:themeColor="text1"/>
            <w:kern w:val="0"/>
            <w:sz w:val="24"/>
            <w:szCs w:val="24"/>
          </w:rPr>
          <w:t>发标</w:t>
        </w:r>
      </w:hyperlink>
      <w:r w:rsidRPr="00E0719B">
        <w:rPr>
          <w:rFonts w:ascii="仿宋_GB2312" w:eastAsia="仿宋_GB2312" w:hAnsi="Arial" w:cs="Arial" w:hint="eastAsia"/>
          <w:color w:val="000000" w:themeColor="text1"/>
          <w:kern w:val="0"/>
          <w:sz w:val="24"/>
          <w:szCs w:val="24"/>
        </w:rPr>
        <w:t>地点：</w:t>
      </w:r>
      <w:r w:rsidR="000F2D1A" w:rsidRPr="00E0719B">
        <w:rPr>
          <w:rFonts w:ascii="仿宋_GB2312" w:eastAsia="仿宋_GB2312" w:hAnsi="Arial" w:cs="Arial" w:hint="eastAsia"/>
          <w:color w:val="000000" w:themeColor="text1"/>
          <w:kern w:val="0"/>
          <w:sz w:val="24"/>
          <w:szCs w:val="24"/>
          <w:u w:val="single"/>
        </w:rPr>
        <w:t>光电</w:t>
      </w:r>
      <w:proofErr w:type="gramStart"/>
      <w:r w:rsidR="000F2D1A" w:rsidRPr="00E0719B">
        <w:rPr>
          <w:rFonts w:ascii="仿宋_GB2312" w:eastAsia="仿宋_GB2312" w:hAnsi="Arial" w:cs="Arial" w:hint="eastAsia"/>
          <w:color w:val="000000" w:themeColor="text1"/>
          <w:kern w:val="0"/>
          <w:sz w:val="24"/>
          <w:szCs w:val="24"/>
          <w:u w:val="single"/>
        </w:rPr>
        <w:t>所</w:t>
      </w:r>
      <w:proofErr w:type="gramEnd"/>
      <w:r w:rsidR="000F2D1A" w:rsidRPr="00E0719B">
        <w:rPr>
          <w:rFonts w:ascii="仿宋_GB2312" w:eastAsia="仿宋_GB2312" w:hAnsi="Arial" w:cs="Arial" w:hint="eastAsia"/>
          <w:color w:val="000000" w:themeColor="text1"/>
          <w:kern w:val="0"/>
          <w:sz w:val="24"/>
          <w:szCs w:val="24"/>
          <w:u w:val="single"/>
        </w:rPr>
        <w:t>所长办公室7</w:t>
      </w:r>
      <w:r w:rsidR="00F2797C" w:rsidRPr="00E0719B">
        <w:rPr>
          <w:rFonts w:ascii="仿宋_GB2312" w:eastAsia="仿宋_GB2312" w:hAnsi="Arial" w:cs="Arial" w:hint="eastAsia"/>
          <w:color w:val="000000" w:themeColor="text1"/>
          <w:kern w:val="0"/>
          <w:sz w:val="24"/>
          <w:szCs w:val="24"/>
          <w:u w:val="single"/>
        </w:rPr>
        <w:t>0</w:t>
      </w:r>
      <w:r w:rsidR="00706305" w:rsidRPr="00E0719B">
        <w:rPr>
          <w:rFonts w:ascii="仿宋_GB2312" w:eastAsia="仿宋_GB2312" w:hAnsi="Arial" w:cs="Arial" w:hint="eastAsia"/>
          <w:color w:val="000000" w:themeColor="text1"/>
          <w:kern w:val="0"/>
          <w:sz w:val="24"/>
          <w:szCs w:val="24"/>
          <w:u w:val="single"/>
        </w:rPr>
        <w:t>8</w:t>
      </w:r>
      <w:r w:rsidR="000F2D1A" w:rsidRPr="00E0719B">
        <w:rPr>
          <w:rFonts w:ascii="仿宋_GB2312" w:eastAsia="仿宋_GB2312" w:hAnsi="Arial" w:cs="Arial" w:hint="eastAsia"/>
          <w:color w:val="000000" w:themeColor="text1"/>
          <w:kern w:val="0"/>
          <w:sz w:val="24"/>
          <w:szCs w:val="24"/>
          <w:u w:val="single"/>
        </w:rPr>
        <w:t>房间</w:t>
      </w:r>
      <w:r w:rsidRPr="00E0719B">
        <w:rPr>
          <w:rFonts w:ascii="仿宋_GB2312" w:eastAsia="仿宋_GB2312" w:hAnsi="Arial" w:cs="Arial" w:hint="eastAsia"/>
          <w:color w:val="000000" w:themeColor="text1"/>
          <w:kern w:val="0"/>
          <w:sz w:val="24"/>
          <w:szCs w:val="24"/>
        </w:rPr>
        <w:t>。</w:t>
      </w:r>
      <w:r w:rsidR="005B1104" w:rsidRPr="00E0719B">
        <w:rPr>
          <w:rFonts w:ascii="仿宋_GB2312" w:eastAsia="仿宋_GB2312" w:hAnsi="Arial" w:cs="Arial" w:hint="eastAsia"/>
          <w:color w:val="000000" w:themeColor="text1"/>
          <w:kern w:val="0"/>
          <w:sz w:val="24"/>
          <w:szCs w:val="24"/>
        </w:rPr>
        <w:t>联系电话：028-85100</w:t>
      </w:r>
      <w:r w:rsidR="00706305" w:rsidRPr="00E0719B">
        <w:rPr>
          <w:rFonts w:ascii="仿宋_GB2312" w:eastAsia="仿宋_GB2312" w:hAnsi="Arial" w:cs="Arial" w:hint="eastAsia"/>
          <w:color w:val="000000" w:themeColor="text1"/>
          <w:kern w:val="0"/>
          <w:sz w:val="24"/>
          <w:szCs w:val="24"/>
        </w:rPr>
        <w:t>341</w:t>
      </w:r>
      <w:r w:rsidR="005B1104" w:rsidRPr="00E0719B">
        <w:rPr>
          <w:rFonts w:ascii="仿宋_GB2312" w:eastAsia="仿宋_GB2312" w:hAnsi="Arial" w:cs="Arial" w:hint="eastAsia"/>
          <w:color w:val="000000" w:themeColor="text1"/>
          <w:kern w:val="0"/>
          <w:sz w:val="24"/>
          <w:szCs w:val="24"/>
        </w:rPr>
        <w:t>。</w:t>
      </w:r>
    </w:p>
    <w:p w:rsidR="00E75040" w:rsidRPr="00E0719B" w:rsidRDefault="00372DF7" w:rsidP="00AE5810">
      <w:pPr>
        <w:spacing w:beforeLines="50" w:afterLines="50"/>
        <w:ind w:firstLineChars="100" w:firstLine="24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 xml:space="preserve">　3、投标</w:t>
      </w:r>
      <w:r w:rsidR="00256B96" w:rsidRPr="00E0719B">
        <w:rPr>
          <w:rFonts w:ascii="仿宋_GB2312" w:eastAsia="仿宋_GB2312" w:hAnsi="Arial" w:cs="Arial" w:hint="eastAsia"/>
          <w:color w:val="000000" w:themeColor="text1"/>
          <w:kern w:val="0"/>
          <w:sz w:val="24"/>
          <w:szCs w:val="24"/>
        </w:rPr>
        <w:t>及开标</w:t>
      </w:r>
      <w:r w:rsidRPr="00E0719B">
        <w:rPr>
          <w:rFonts w:ascii="仿宋_GB2312" w:eastAsia="仿宋_GB2312" w:hAnsi="Arial" w:cs="Arial" w:hint="eastAsia"/>
          <w:color w:val="000000" w:themeColor="text1"/>
          <w:kern w:val="0"/>
          <w:sz w:val="24"/>
          <w:szCs w:val="24"/>
        </w:rPr>
        <w:t>时间：</w:t>
      </w:r>
      <w:r w:rsidR="00256B96" w:rsidRPr="00E0719B">
        <w:rPr>
          <w:rFonts w:ascii="仿宋_GB2312" w:eastAsia="仿宋_GB2312" w:hAnsi="Arial" w:cs="Arial" w:hint="eastAsia"/>
          <w:color w:val="000000" w:themeColor="text1"/>
          <w:kern w:val="0"/>
          <w:sz w:val="24"/>
          <w:szCs w:val="24"/>
        </w:rPr>
        <w:t>投标时间截止到</w:t>
      </w:r>
      <w:r w:rsidR="005F55DC" w:rsidRPr="00E0719B">
        <w:rPr>
          <w:rFonts w:ascii="仿宋_GB2312" w:eastAsia="仿宋_GB2312" w:hAnsi="Arial" w:cs="Arial" w:hint="eastAsia"/>
          <w:color w:val="000000" w:themeColor="text1"/>
          <w:kern w:val="0"/>
          <w:sz w:val="24"/>
          <w:szCs w:val="24"/>
        </w:rPr>
        <w:t>201</w:t>
      </w:r>
      <w:r w:rsidR="0074186C" w:rsidRPr="00E0719B">
        <w:rPr>
          <w:rFonts w:ascii="仿宋_GB2312" w:eastAsia="仿宋_GB2312" w:hAnsi="Arial" w:cs="Arial" w:hint="eastAsia"/>
          <w:color w:val="000000" w:themeColor="text1"/>
          <w:kern w:val="0"/>
          <w:sz w:val="24"/>
          <w:szCs w:val="24"/>
        </w:rPr>
        <w:t>7</w:t>
      </w:r>
      <w:r w:rsidR="005F55DC" w:rsidRPr="00E0719B">
        <w:rPr>
          <w:rFonts w:ascii="仿宋_GB2312" w:eastAsia="仿宋_GB2312" w:hAnsi="Arial" w:cs="Arial" w:hint="eastAsia"/>
          <w:color w:val="000000" w:themeColor="text1"/>
          <w:kern w:val="0"/>
          <w:sz w:val="24"/>
          <w:szCs w:val="24"/>
        </w:rPr>
        <w:t>年</w:t>
      </w:r>
      <w:r w:rsidR="00C21F68">
        <w:rPr>
          <w:rFonts w:ascii="仿宋_GB2312" w:eastAsia="仿宋_GB2312" w:hAnsi="Arial" w:cs="Arial" w:hint="eastAsia"/>
          <w:color w:val="000000" w:themeColor="text1"/>
          <w:kern w:val="0"/>
          <w:sz w:val="24"/>
          <w:szCs w:val="24"/>
        </w:rPr>
        <w:t>4</w:t>
      </w:r>
      <w:r w:rsidR="005F55DC" w:rsidRPr="00E0719B">
        <w:rPr>
          <w:rFonts w:ascii="仿宋_GB2312" w:eastAsia="仿宋_GB2312" w:hAnsi="Arial" w:cs="Arial" w:hint="eastAsia"/>
          <w:color w:val="000000" w:themeColor="text1"/>
          <w:kern w:val="0"/>
          <w:sz w:val="24"/>
          <w:szCs w:val="24"/>
        </w:rPr>
        <w:t>月</w:t>
      </w:r>
      <w:r w:rsidR="00C21F68">
        <w:rPr>
          <w:rFonts w:ascii="仿宋_GB2312" w:eastAsia="仿宋_GB2312" w:hAnsi="Arial" w:cs="Arial" w:hint="eastAsia"/>
          <w:color w:val="000000" w:themeColor="text1"/>
          <w:kern w:val="0"/>
          <w:sz w:val="24"/>
          <w:szCs w:val="24"/>
        </w:rPr>
        <w:t>10</w:t>
      </w:r>
      <w:r w:rsidR="00EB262D" w:rsidRPr="00E0719B">
        <w:rPr>
          <w:rFonts w:ascii="仿宋_GB2312" w:eastAsia="仿宋_GB2312" w:hAnsi="Arial" w:cs="Arial" w:hint="eastAsia"/>
          <w:color w:val="000000" w:themeColor="text1"/>
          <w:kern w:val="0"/>
          <w:sz w:val="24"/>
          <w:szCs w:val="24"/>
        </w:rPr>
        <w:t>日</w:t>
      </w:r>
      <w:r w:rsidR="00C21F68">
        <w:rPr>
          <w:rFonts w:ascii="仿宋_GB2312" w:eastAsia="仿宋_GB2312" w:hAnsi="Arial" w:cs="Arial" w:hint="eastAsia"/>
          <w:color w:val="000000" w:themeColor="text1"/>
          <w:kern w:val="0"/>
          <w:sz w:val="24"/>
          <w:szCs w:val="24"/>
        </w:rPr>
        <w:t>9</w:t>
      </w:r>
      <w:r w:rsidR="00EB262D" w:rsidRPr="00E0719B">
        <w:rPr>
          <w:rFonts w:ascii="仿宋_GB2312" w:eastAsia="仿宋_GB2312" w:hAnsi="Arial" w:cs="Arial" w:hint="eastAsia"/>
          <w:color w:val="000000" w:themeColor="text1"/>
          <w:kern w:val="0"/>
          <w:sz w:val="24"/>
          <w:szCs w:val="24"/>
        </w:rPr>
        <w:t>：00</w:t>
      </w:r>
      <w:r w:rsidRPr="00E0719B">
        <w:rPr>
          <w:rFonts w:ascii="仿宋_GB2312" w:eastAsia="仿宋_GB2312" w:hAnsi="Arial" w:cs="Arial" w:hint="eastAsia"/>
          <w:color w:val="000000" w:themeColor="text1"/>
          <w:kern w:val="0"/>
          <w:sz w:val="24"/>
          <w:szCs w:val="24"/>
        </w:rPr>
        <w:t>点</w:t>
      </w:r>
      <w:r w:rsidR="00256B96" w:rsidRPr="00E0719B">
        <w:rPr>
          <w:rFonts w:ascii="仿宋_GB2312" w:eastAsia="仿宋_GB2312" w:hAnsi="Arial" w:cs="Arial" w:hint="eastAsia"/>
          <w:color w:val="000000" w:themeColor="text1"/>
          <w:kern w:val="0"/>
          <w:sz w:val="24"/>
          <w:szCs w:val="24"/>
        </w:rPr>
        <w:t>，</w:t>
      </w:r>
      <w:hyperlink r:id="rId40" w:tgtFrame="_blank" w:history="1">
        <w:r w:rsidR="00256B96" w:rsidRPr="00E0719B">
          <w:rPr>
            <w:rFonts w:ascii="仿宋_GB2312" w:eastAsia="仿宋_GB2312" w:hAnsi="Arial" w:cs="Arial" w:hint="eastAsia"/>
            <w:color w:val="000000" w:themeColor="text1"/>
            <w:kern w:val="0"/>
            <w:sz w:val="24"/>
            <w:szCs w:val="24"/>
          </w:rPr>
          <w:t>开标</w:t>
        </w:r>
      </w:hyperlink>
      <w:r w:rsidR="00256B96" w:rsidRPr="00E0719B">
        <w:rPr>
          <w:rFonts w:ascii="仿宋_GB2312" w:eastAsia="仿宋_GB2312" w:hAnsi="Arial" w:cs="Arial" w:hint="eastAsia"/>
          <w:color w:val="000000" w:themeColor="text1"/>
          <w:kern w:val="0"/>
          <w:sz w:val="24"/>
          <w:szCs w:val="24"/>
        </w:rPr>
        <w:t>时间为 201</w:t>
      </w:r>
      <w:r w:rsidR="009C648B" w:rsidRPr="00E0719B">
        <w:rPr>
          <w:rFonts w:ascii="仿宋_GB2312" w:eastAsia="仿宋_GB2312" w:hAnsi="Arial" w:cs="Arial" w:hint="eastAsia"/>
          <w:color w:val="000000" w:themeColor="text1"/>
          <w:kern w:val="0"/>
          <w:sz w:val="24"/>
          <w:szCs w:val="24"/>
        </w:rPr>
        <w:t>7</w:t>
      </w:r>
      <w:r w:rsidR="00256B96" w:rsidRPr="00E0719B">
        <w:rPr>
          <w:rFonts w:ascii="仿宋_GB2312" w:eastAsia="仿宋_GB2312" w:hAnsi="Arial" w:cs="Arial" w:hint="eastAsia"/>
          <w:color w:val="000000" w:themeColor="text1"/>
          <w:kern w:val="0"/>
          <w:sz w:val="24"/>
          <w:szCs w:val="24"/>
        </w:rPr>
        <w:t>年</w:t>
      </w:r>
      <w:r w:rsidR="00C21F68">
        <w:rPr>
          <w:rFonts w:ascii="仿宋_GB2312" w:eastAsia="仿宋_GB2312" w:hAnsi="Arial" w:cs="Arial" w:hint="eastAsia"/>
          <w:color w:val="000000" w:themeColor="text1"/>
          <w:kern w:val="0"/>
          <w:sz w:val="24"/>
          <w:szCs w:val="24"/>
        </w:rPr>
        <w:t>4</w:t>
      </w:r>
      <w:r w:rsidR="00256B96" w:rsidRPr="00E0719B">
        <w:rPr>
          <w:rFonts w:ascii="仿宋_GB2312" w:eastAsia="仿宋_GB2312" w:hAnsi="Arial" w:cs="Arial" w:hint="eastAsia"/>
          <w:color w:val="000000" w:themeColor="text1"/>
          <w:kern w:val="0"/>
          <w:sz w:val="24"/>
          <w:szCs w:val="24"/>
        </w:rPr>
        <w:t>月</w:t>
      </w:r>
      <w:r w:rsidR="00C21F68">
        <w:rPr>
          <w:rFonts w:ascii="仿宋_GB2312" w:eastAsia="仿宋_GB2312" w:hAnsi="Arial" w:cs="Arial" w:hint="eastAsia"/>
          <w:color w:val="000000" w:themeColor="text1"/>
          <w:kern w:val="0"/>
          <w:sz w:val="24"/>
          <w:szCs w:val="24"/>
        </w:rPr>
        <w:t>11</w:t>
      </w:r>
      <w:r w:rsidR="00256B96" w:rsidRPr="00E0719B">
        <w:rPr>
          <w:rFonts w:ascii="仿宋_GB2312" w:eastAsia="仿宋_GB2312" w:hAnsi="Arial" w:cs="Arial" w:hint="eastAsia"/>
          <w:color w:val="000000" w:themeColor="text1"/>
          <w:kern w:val="0"/>
          <w:sz w:val="24"/>
          <w:szCs w:val="24"/>
        </w:rPr>
        <w:t>上午9点</w:t>
      </w:r>
      <w:r w:rsidRPr="00E0719B">
        <w:rPr>
          <w:rFonts w:ascii="仿宋_GB2312" w:eastAsia="仿宋_GB2312" w:hAnsi="Arial" w:cs="Arial" w:hint="eastAsia"/>
          <w:color w:val="000000" w:themeColor="text1"/>
          <w:kern w:val="0"/>
          <w:sz w:val="24"/>
          <w:szCs w:val="24"/>
        </w:rPr>
        <w:t>。</w:t>
      </w:r>
    </w:p>
    <w:p w:rsidR="00E75040" w:rsidRPr="00E0719B" w:rsidRDefault="00372DF7" w:rsidP="00AE5810">
      <w:pPr>
        <w:spacing w:beforeLines="50" w:afterLines="50"/>
        <w:ind w:firstLineChars="100" w:firstLine="24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 xml:space="preserve">　</w:t>
      </w:r>
      <w:r w:rsidR="00256B96" w:rsidRPr="00E0719B">
        <w:rPr>
          <w:rFonts w:ascii="仿宋_GB2312" w:eastAsia="仿宋_GB2312" w:hAnsi="Arial" w:cs="Arial" w:hint="eastAsia"/>
          <w:color w:val="000000" w:themeColor="text1"/>
          <w:kern w:val="0"/>
          <w:sz w:val="24"/>
          <w:szCs w:val="24"/>
        </w:rPr>
        <w:t>4</w:t>
      </w:r>
      <w:r w:rsidRPr="00E0719B">
        <w:rPr>
          <w:rFonts w:ascii="仿宋_GB2312" w:eastAsia="仿宋_GB2312" w:hAnsi="Arial" w:cs="Arial" w:hint="eastAsia"/>
          <w:color w:val="000000" w:themeColor="text1"/>
          <w:kern w:val="0"/>
          <w:sz w:val="24"/>
          <w:szCs w:val="24"/>
        </w:rPr>
        <w:t>、</w:t>
      </w:r>
      <w:hyperlink r:id="rId41" w:tgtFrame="_blank" w:history="1">
        <w:r w:rsidRPr="00E0719B">
          <w:rPr>
            <w:rFonts w:ascii="仿宋_GB2312" w:eastAsia="仿宋_GB2312" w:hAnsi="Arial" w:cs="Arial" w:hint="eastAsia"/>
            <w:color w:val="000000" w:themeColor="text1"/>
            <w:kern w:val="0"/>
            <w:sz w:val="24"/>
            <w:szCs w:val="24"/>
          </w:rPr>
          <w:t>开标</w:t>
        </w:r>
      </w:hyperlink>
      <w:r w:rsidRPr="00E0719B">
        <w:rPr>
          <w:rFonts w:ascii="仿宋_GB2312" w:eastAsia="仿宋_GB2312" w:hAnsi="Arial" w:cs="Arial" w:hint="eastAsia"/>
          <w:color w:val="000000" w:themeColor="text1"/>
          <w:kern w:val="0"/>
          <w:sz w:val="24"/>
          <w:szCs w:val="24"/>
        </w:rPr>
        <w:t>地点：</w:t>
      </w:r>
      <w:r w:rsidR="000F2D1A" w:rsidRPr="00E0719B">
        <w:rPr>
          <w:rFonts w:ascii="仿宋_GB2312" w:eastAsia="仿宋_GB2312" w:hAnsi="Arial" w:cs="Arial" w:hint="eastAsia"/>
          <w:color w:val="000000" w:themeColor="text1"/>
          <w:kern w:val="0"/>
          <w:sz w:val="24"/>
          <w:szCs w:val="24"/>
          <w:u w:val="single"/>
        </w:rPr>
        <w:t>光电所</w:t>
      </w:r>
      <w:proofErr w:type="gramStart"/>
      <w:r w:rsidR="00706305" w:rsidRPr="00E0719B">
        <w:rPr>
          <w:rFonts w:ascii="仿宋_GB2312" w:eastAsia="仿宋_GB2312" w:hAnsi="Arial" w:cs="Arial" w:hint="eastAsia"/>
          <w:color w:val="000000" w:themeColor="text1"/>
          <w:kern w:val="0"/>
          <w:sz w:val="24"/>
          <w:szCs w:val="24"/>
          <w:u w:val="single"/>
        </w:rPr>
        <w:t>光束楼</w:t>
      </w:r>
      <w:proofErr w:type="gramEnd"/>
      <w:r w:rsidR="00706305" w:rsidRPr="00E0719B">
        <w:rPr>
          <w:rFonts w:ascii="仿宋_GB2312" w:eastAsia="仿宋_GB2312" w:hAnsi="Arial" w:cs="Arial" w:hint="eastAsia"/>
          <w:color w:val="000000" w:themeColor="text1"/>
          <w:kern w:val="0"/>
          <w:sz w:val="24"/>
          <w:szCs w:val="24"/>
          <w:u w:val="single"/>
        </w:rPr>
        <w:t>613</w:t>
      </w:r>
      <w:r w:rsidRPr="00E0719B">
        <w:rPr>
          <w:rFonts w:ascii="仿宋_GB2312" w:eastAsia="仿宋_GB2312" w:hAnsi="Arial" w:cs="Arial" w:hint="eastAsia"/>
          <w:color w:val="000000" w:themeColor="text1"/>
          <w:kern w:val="0"/>
          <w:sz w:val="24"/>
          <w:szCs w:val="24"/>
          <w:u w:val="single"/>
        </w:rPr>
        <w:t>会议室</w:t>
      </w:r>
      <w:r w:rsidRPr="00E0719B">
        <w:rPr>
          <w:rFonts w:ascii="仿宋_GB2312" w:eastAsia="仿宋_GB2312" w:hAnsi="Arial" w:cs="Arial" w:hint="eastAsia"/>
          <w:color w:val="000000" w:themeColor="text1"/>
          <w:kern w:val="0"/>
          <w:sz w:val="24"/>
          <w:szCs w:val="24"/>
        </w:rPr>
        <w:t>。</w:t>
      </w:r>
    </w:p>
    <w:p w:rsidR="00BE2570" w:rsidRPr="00E0719B" w:rsidRDefault="004C4C4E" w:rsidP="00AE5810">
      <w:pPr>
        <w:spacing w:beforeLines="50" w:afterLines="5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b/>
          <w:color w:val="000000" w:themeColor="text1"/>
          <w:kern w:val="0"/>
          <w:sz w:val="28"/>
          <w:szCs w:val="28"/>
        </w:rPr>
        <w:t>七</w:t>
      </w:r>
      <w:r w:rsidR="00372DF7" w:rsidRPr="00E0719B">
        <w:rPr>
          <w:rFonts w:ascii="仿宋_GB2312" w:eastAsia="仿宋_GB2312" w:hAnsi="Arial" w:cs="Arial" w:hint="eastAsia"/>
          <w:b/>
          <w:color w:val="000000" w:themeColor="text1"/>
          <w:kern w:val="0"/>
          <w:sz w:val="28"/>
          <w:szCs w:val="28"/>
        </w:rPr>
        <w:t>、</w:t>
      </w:r>
      <w:hyperlink r:id="rId42" w:tgtFrame="_blank" w:history="1">
        <w:r w:rsidR="00372DF7" w:rsidRPr="00E0719B">
          <w:rPr>
            <w:rFonts w:ascii="仿宋_GB2312" w:eastAsia="仿宋_GB2312" w:hAnsi="Arial" w:cs="Arial" w:hint="eastAsia"/>
            <w:b/>
            <w:color w:val="000000" w:themeColor="text1"/>
            <w:kern w:val="0"/>
            <w:sz w:val="28"/>
            <w:szCs w:val="28"/>
          </w:rPr>
          <w:t>评标</w:t>
        </w:r>
      </w:hyperlink>
      <w:r w:rsidR="00BE2570" w:rsidRPr="00E0719B">
        <w:rPr>
          <w:rFonts w:ascii="仿宋_GB2312" w:eastAsia="仿宋_GB2312" w:hAnsi="Arial" w:cs="Arial" w:hint="eastAsia"/>
          <w:b/>
          <w:color w:val="000000" w:themeColor="text1"/>
          <w:kern w:val="0"/>
          <w:sz w:val="28"/>
          <w:szCs w:val="28"/>
        </w:rPr>
        <w:t>方式与</w:t>
      </w:r>
      <w:r w:rsidR="00372DF7" w:rsidRPr="00E0719B">
        <w:rPr>
          <w:rFonts w:ascii="仿宋_GB2312" w:eastAsia="仿宋_GB2312" w:hAnsi="Arial" w:cs="Arial" w:hint="eastAsia"/>
          <w:b/>
          <w:color w:val="000000" w:themeColor="text1"/>
          <w:kern w:val="0"/>
          <w:sz w:val="28"/>
          <w:szCs w:val="28"/>
        </w:rPr>
        <w:t>原则</w:t>
      </w:r>
      <w:r w:rsidR="00372DF7" w:rsidRPr="00E0719B">
        <w:rPr>
          <w:rFonts w:ascii="仿宋_GB2312" w:eastAsia="仿宋_GB2312" w:hAnsi="Arial" w:cs="Arial" w:hint="eastAsia"/>
          <w:color w:val="000000" w:themeColor="text1"/>
          <w:kern w:val="0"/>
          <w:sz w:val="24"/>
          <w:szCs w:val="24"/>
        </w:rPr>
        <w:br/>
      </w:r>
      <w:r w:rsidR="00BE2570" w:rsidRPr="00E0719B">
        <w:rPr>
          <w:rFonts w:ascii="仿宋_GB2312" w:eastAsia="仿宋_GB2312" w:hAnsi="Arial" w:cs="Arial" w:hint="eastAsia"/>
          <w:color w:val="000000" w:themeColor="text1"/>
          <w:kern w:val="0"/>
          <w:sz w:val="24"/>
          <w:szCs w:val="24"/>
        </w:rPr>
        <w:t>1、</w:t>
      </w:r>
      <w:hyperlink r:id="rId43" w:tgtFrame="_blank" w:history="1">
        <w:r w:rsidR="00BE2570" w:rsidRPr="00E0719B">
          <w:rPr>
            <w:rFonts w:ascii="仿宋_GB2312" w:eastAsia="仿宋_GB2312" w:hAnsi="Arial" w:cs="Arial" w:hint="eastAsia"/>
            <w:color w:val="000000" w:themeColor="text1"/>
            <w:kern w:val="0"/>
            <w:sz w:val="24"/>
            <w:szCs w:val="24"/>
          </w:rPr>
          <w:t>评标</w:t>
        </w:r>
      </w:hyperlink>
      <w:r w:rsidR="00BE2570" w:rsidRPr="00E0719B">
        <w:rPr>
          <w:rFonts w:ascii="仿宋_GB2312" w:eastAsia="仿宋_GB2312" w:hAnsi="Arial" w:cs="Arial" w:hint="eastAsia"/>
          <w:color w:val="000000" w:themeColor="text1"/>
          <w:kern w:val="0"/>
          <w:sz w:val="24"/>
          <w:szCs w:val="24"/>
        </w:rPr>
        <w:t>方式:</w:t>
      </w:r>
      <w:r w:rsidR="0015045A" w:rsidRPr="00E0719B">
        <w:rPr>
          <w:rFonts w:ascii="仿宋_GB2312" w:eastAsia="仿宋_GB2312" w:hAnsi="Arial" w:cs="Arial" w:hint="eastAsia"/>
          <w:color w:val="000000" w:themeColor="text1"/>
          <w:kern w:val="0"/>
          <w:sz w:val="24"/>
          <w:szCs w:val="24"/>
        </w:rPr>
        <w:t>标书与</w:t>
      </w:r>
      <w:proofErr w:type="gramStart"/>
      <w:r w:rsidR="0015045A" w:rsidRPr="00E0719B">
        <w:rPr>
          <w:rFonts w:ascii="仿宋_GB2312" w:eastAsia="仿宋_GB2312" w:hAnsi="Arial" w:cs="Arial" w:hint="eastAsia"/>
          <w:color w:val="000000" w:themeColor="text1"/>
          <w:kern w:val="0"/>
          <w:sz w:val="24"/>
          <w:szCs w:val="24"/>
        </w:rPr>
        <w:t>答辩占</w:t>
      </w:r>
      <w:proofErr w:type="gramEnd"/>
      <w:r w:rsidR="0015045A" w:rsidRPr="00E0719B">
        <w:rPr>
          <w:rFonts w:ascii="仿宋_GB2312" w:eastAsia="仿宋_GB2312" w:hAnsi="Arial" w:cs="Arial" w:hint="eastAsia"/>
          <w:color w:val="000000" w:themeColor="text1"/>
          <w:kern w:val="0"/>
          <w:sz w:val="24"/>
          <w:szCs w:val="24"/>
        </w:rPr>
        <w:t>比</w:t>
      </w:r>
      <w:r w:rsidR="00E01CA6" w:rsidRPr="00E0719B">
        <w:rPr>
          <w:rFonts w:ascii="仿宋_GB2312" w:eastAsia="仿宋_GB2312" w:hAnsi="Arial" w:cs="Arial" w:hint="eastAsia"/>
          <w:color w:val="000000" w:themeColor="text1"/>
          <w:kern w:val="0"/>
          <w:sz w:val="24"/>
          <w:szCs w:val="24"/>
        </w:rPr>
        <w:t>6</w:t>
      </w:r>
      <w:r w:rsidR="0015045A" w:rsidRPr="00E0719B">
        <w:rPr>
          <w:rFonts w:ascii="仿宋_GB2312" w:eastAsia="仿宋_GB2312" w:hAnsi="Arial" w:cs="Arial" w:hint="eastAsia"/>
          <w:color w:val="000000" w:themeColor="text1"/>
          <w:kern w:val="0"/>
          <w:sz w:val="24"/>
          <w:szCs w:val="24"/>
        </w:rPr>
        <w:t>0%。</w:t>
      </w:r>
      <w:r w:rsidR="00BE2570" w:rsidRPr="00E0719B">
        <w:rPr>
          <w:rFonts w:ascii="仿宋_GB2312" w:eastAsia="仿宋_GB2312" w:hAnsi="Arial" w:cs="Arial" w:hint="eastAsia"/>
          <w:color w:val="000000" w:themeColor="text1"/>
          <w:kern w:val="0"/>
          <w:sz w:val="24"/>
          <w:szCs w:val="24"/>
        </w:rPr>
        <w:t>招标方组成</w:t>
      </w:r>
      <w:hyperlink r:id="rId44" w:tgtFrame="_blank" w:history="1">
        <w:r w:rsidR="00BE2570" w:rsidRPr="00E0719B">
          <w:rPr>
            <w:rFonts w:ascii="仿宋_GB2312" w:eastAsia="仿宋_GB2312" w:hAnsi="Arial" w:cs="Arial" w:hint="eastAsia"/>
            <w:color w:val="000000" w:themeColor="text1"/>
            <w:kern w:val="0"/>
            <w:sz w:val="24"/>
            <w:szCs w:val="24"/>
          </w:rPr>
          <w:t>评标委员会</w:t>
        </w:r>
      </w:hyperlink>
      <w:r w:rsidR="00BE2570" w:rsidRPr="00E0719B">
        <w:rPr>
          <w:rFonts w:ascii="仿宋_GB2312" w:eastAsia="仿宋_GB2312" w:hAnsi="Arial" w:cs="Arial" w:hint="eastAsia"/>
          <w:color w:val="000000" w:themeColor="text1"/>
          <w:kern w:val="0"/>
          <w:sz w:val="24"/>
          <w:szCs w:val="24"/>
        </w:rPr>
        <w:t>,对投标人描述情况及投标书进行评估与质询，</w:t>
      </w:r>
      <w:r w:rsidR="0015045A" w:rsidRPr="00E0719B">
        <w:rPr>
          <w:rFonts w:ascii="仿宋_GB2312" w:eastAsia="仿宋_GB2312" w:hAnsi="Arial" w:cs="Arial" w:hint="eastAsia"/>
          <w:color w:val="000000" w:themeColor="text1"/>
          <w:kern w:val="0"/>
          <w:sz w:val="24"/>
          <w:szCs w:val="24"/>
        </w:rPr>
        <w:t>主要内容包括：投标人资质是否符合招标人要求；招标文件是否按要求进行编写；综合评价投标方的实力、经营方案、技术力量(现成的员工队伍)及后续经营的稳定性、社会信誉,以及</w:t>
      </w:r>
      <w:hyperlink r:id="rId45" w:tgtFrame="_blank" w:history="1">
        <w:r w:rsidR="0015045A" w:rsidRPr="00E0719B">
          <w:rPr>
            <w:rFonts w:ascii="仿宋_GB2312" w:eastAsia="仿宋_GB2312" w:hAnsi="Arial" w:cs="Arial" w:hint="eastAsia"/>
            <w:color w:val="000000" w:themeColor="text1"/>
            <w:kern w:val="0"/>
            <w:sz w:val="24"/>
            <w:szCs w:val="24"/>
          </w:rPr>
          <w:t>经营科研院所或学</w:t>
        </w:r>
      </w:hyperlink>
      <w:r w:rsidR="0015045A" w:rsidRPr="00E0719B">
        <w:rPr>
          <w:rFonts w:ascii="仿宋_GB2312" w:eastAsia="仿宋_GB2312" w:hAnsi="Arial" w:cs="Arial" w:hint="eastAsia"/>
          <w:color w:val="000000" w:themeColor="text1"/>
          <w:kern w:val="0"/>
          <w:sz w:val="24"/>
          <w:szCs w:val="24"/>
        </w:rPr>
        <w:t>校食堂的经历等。</w:t>
      </w:r>
      <w:r w:rsidR="00BE2570" w:rsidRPr="00E0719B">
        <w:rPr>
          <w:rFonts w:ascii="仿宋_GB2312" w:eastAsia="仿宋_GB2312" w:hAnsi="Arial" w:cs="Arial" w:hint="eastAsia"/>
          <w:color w:val="000000" w:themeColor="text1"/>
          <w:kern w:val="0"/>
          <w:sz w:val="24"/>
          <w:szCs w:val="24"/>
        </w:rPr>
        <w:t>通过综合比较，</w:t>
      </w:r>
      <w:r w:rsidR="00CE3887" w:rsidRPr="00E0719B">
        <w:rPr>
          <w:rFonts w:ascii="仿宋_GB2312" w:eastAsia="仿宋_GB2312" w:hAnsi="Arial" w:cs="Arial" w:hint="eastAsia"/>
          <w:color w:val="000000" w:themeColor="text1"/>
          <w:kern w:val="0"/>
          <w:sz w:val="24"/>
          <w:szCs w:val="24"/>
        </w:rPr>
        <w:t>以</w:t>
      </w:r>
      <w:r w:rsidR="00BE2570" w:rsidRPr="00E0719B">
        <w:rPr>
          <w:rFonts w:ascii="仿宋_GB2312" w:eastAsia="仿宋_GB2312" w:hAnsi="Arial" w:cs="Arial" w:hint="eastAsia"/>
          <w:color w:val="000000" w:themeColor="text1"/>
          <w:kern w:val="0"/>
          <w:sz w:val="24"/>
          <w:szCs w:val="24"/>
        </w:rPr>
        <w:t>打分方式确定中标顺序。</w:t>
      </w:r>
      <w:r w:rsidR="0015045A" w:rsidRPr="00E0719B">
        <w:rPr>
          <w:rFonts w:ascii="仿宋_GB2312" w:eastAsia="仿宋_GB2312" w:hAnsi="Arial" w:cs="Arial" w:hint="eastAsia"/>
          <w:color w:val="000000" w:themeColor="text1"/>
          <w:kern w:val="0"/>
          <w:sz w:val="24"/>
          <w:szCs w:val="24"/>
        </w:rPr>
        <w:t>对排名前3</w:t>
      </w:r>
      <w:r w:rsidR="00787F8C" w:rsidRPr="00E0719B">
        <w:rPr>
          <w:rFonts w:ascii="仿宋_GB2312" w:eastAsia="仿宋_GB2312" w:hAnsi="Arial" w:cs="Arial" w:hint="eastAsia"/>
          <w:color w:val="000000" w:themeColor="text1"/>
          <w:kern w:val="0"/>
          <w:sz w:val="24"/>
          <w:szCs w:val="24"/>
        </w:rPr>
        <w:t>（评标当天通知）</w:t>
      </w:r>
      <w:r w:rsidR="0015045A" w:rsidRPr="00E0719B">
        <w:rPr>
          <w:rFonts w:ascii="仿宋_GB2312" w:eastAsia="仿宋_GB2312" w:hAnsi="Arial" w:cs="Arial" w:hint="eastAsia"/>
          <w:color w:val="000000" w:themeColor="text1"/>
          <w:kern w:val="0"/>
          <w:sz w:val="24"/>
          <w:szCs w:val="24"/>
        </w:rPr>
        <w:t>的进行现场考察。</w:t>
      </w:r>
    </w:p>
    <w:p w:rsidR="0015045A" w:rsidRPr="00E0719B" w:rsidRDefault="00BE2570" w:rsidP="00AE5810">
      <w:pPr>
        <w:spacing w:beforeLines="50" w:afterLines="5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2</w:t>
      </w:r>
      <w:r w:rsidR="00372DF7" w:rsidRPr="00E0719B">
        <w:rPr>
          <w:rFonts w:ascii="仿宋_GB2312" w:eastAsia="仿宋_GB2312" w:hAnsi="Arial" w:cs="Arial" w:hint="eastAsia"/>
          <w:color w:val="000000" w:themeColor="text1"/>
          <w:kern w:val="0"/>
          <w:sz w:val="24"/>
          <w:szCs w:val="24"/>
        </w:rPr>
        <w:t>、</w:t>
      </w:r>
      <w:r w:rsidR="0015045A" w:rsidRPr="00E0719B">
        <w:rPr>
          <w:rFonts w:ascii="仿宋_GB2312" w:eastAsia="仿宋_GB2312" w:hAnsi="Arial" w:cs="Arial" w:hint="eastAsia"/>
          <w:color w:val="000000" w:themeColor="text1"/>
          <w:kern w:val="0"/>
          <w:sz w:val="24"/>
          <w:szCs w:val="24"/>
        </w:rPr>
        <w:t>现场考察情况占比</w:t>
      </w:r>
      <w:r w:rsidR="00E01CA6" w:rsidRPr="00E0719B">
        <w:rPr>
          <w:rFonts w:ascii="仿宋_GB2312" w:eastAsia="仿宋_GB2312" w:hAnsi="Arial" w:cs="Arial" w:hint="eastAsia"/>
          <w:color w:val="000000" w:themeColor="text1"/>
          <w:kern w:val="0"/>
          <w:sz w:val="24"/>
          <w:szCs w:val="24"/>
        </w:rPr>
        <w:t>4</w:t>
      </w:r>
      <w:r w:rsidR="0015045A" w:rsidRPr="00E0719B">
        <w:rPr>
          <w:rFonts w:ascii="仿宋_GB2312" w:eastAsia="仿宋_GB2312" w:hAnsi="Arial" w:cs="Arial" w:hint="eastAsia"/>
          <w:color w:val="000000" w:themeColor="text1"/>
          <w:kern w:val="0"/>
          <w:sz w:val="24"/>
          <w:szCs w:val="24"/>
        </w:rPr>
        <w:t>0%。</w:t>
      </w:r>
      <w:r w:rsidR="00A75B8A" w:rsidRPr="00E0719B">
        <w:rPr>
          <w:rFonts w:ascii="仿宋_GB2312" w:eastAsia="仿宋_GB2312" w:hAnsi="Arial" w:cs="Arial" w:hint="eastAsia"/>
          <w:color w:val="000000" w:themeColor="text1"/>
          <w:kern w:val="0"/>
          <w:sz w:val="24"/>
          <w:szCs w:val="24"/>
        </w:rPr>
        <w:t>现场考察主要查看</w:t>
      </w:r>
      <w:r w:rsidR="00E01CA6" w:rsidRPr="00E0719B">
        <w:rPr>
          <w:rFonts w:ascii="仿宋_GB2312" w:eastAsia="仿宋_GB2312" w:hAnsi="Arial" w:cs="Arial" w:hint="eastAsia"/>
          <w:color w:val="000000" w:themeColor="text1"/>
          <w:kern w:val="0"/>
          <w:sz w:val="24"/>
          <w:szCs w:val="24"/>
        </w:rPr>
        <w:t>后厨</w:t>
      </w:r>
      <w:r w:rsidR="00A75B8A" w:rsidRPr="00E0719B">
        <w:rPr>
          <w:rFonts w:ascii="仿宋_GB2312" w:eastAsia="仿宋_GB2312" w:hAnsi="Arial" w:cs="Arial" w:hint="eastAsia"/>
          <w:color w:val="000000" w:themeColor="text1"/>
          <w:kern w:val="0"/>
          <w:sz w:val="24"/>
          <w:szCs w:val="24"/>
        </w:rPr>
        <w:t>管理</w:t>
      </w:r>
      <w:r w:rsidR="00E01CA6" w:rsidRPr="00E0719B">
        <w:rPr>
          <w:rFonts w:ascii="仿宋_GB2312" w:eastAsia="仿宋_GB2312" w:hAnsi="Arial" w:cs="Arial" w:hint="eastAsia"/>
          <w:color w:val="000000" w:themeColor="text1"/>
          <w:kern w:val="0"/>
          <w:sz w:val="24"/>
          <w:szCs w:val="24"/>
        </w:rPr>
        <w:t>、货物渠道、开餐时的产品质量、现场管理制度等。</w:t>
      </w:r>
    </w:p>
    <w:p w:rsidR="0015045A" w:rsidRPr="00E0719B" w:rsidRDefault="00A75B8A" w:rsidP="00AE5810">
      <w:pPr>
        <w:spacing w:beforeLines="50" w:afterLines="50"/>
        <w:ind w:firstLineChars="200" w:firstLine="48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color w:val="000000" w:themeColor="text1"/>
          <w:kern w:val="0"/>
          <w:sz w:val="24"/>
          <w:szCs w:val="24"/>
        </w:rPr>
        <w:t>评标与现场考察的</w:t>
      </w:r>
      <w:r w:rsidR="0015045A" w:rsidRPr="00E0719B">
        <w:rPr>
          <w:rFonts w:ascii="仿宋_GB2312" w:eastAsia="仿宋_GB2312" w:hAnsi="Arial" w:cs="Arial" w:hint="eastAsia"/>
          <w:color w:val="000000" w:themeColor="text1"/>
          <w:kern w:val="0"/>
          <w:sz w:val="24"/>
          <w:szCs w:val="24"/>
        </w:rPr>
        <w:t>权重与</w:t>
      </w:r>
      <w:r w:rsidRPr="00E0719B">
        <w:rPr>
          <w:rFonts w:ascii="仿宋_GB2312" w:eastAsia="仿宋_GB2312" w:hAnsi="Arial" w:cs="Arial" w:hint="eastAsia"/>
          <w:color w:val="000000" w:themeColor="text1"/>
          <w:kern w:val="0"/>
          <w:sz w:val="24"/>
          <w:szCs w:val="24"/>
        </w:rPr>
        <w:t>实际</w:t>
      </w:r>
      <w:r w:rsidR="0015045A" w:rsidRPr="00E0719B">
        <w:rPr>
          <w:rFonts w:ascii="仿宋_GB2312" w:eastAsia="仿宋_GB2312" w:hAnsi="Arial" w:cs="Arial" w:hint="eastAsia"/>
          <w:color w:val="000000" w:themeColor="text1"/>
          <w:kern w:val="0"/>
          <w:sz w:val="24"/>
          <w:szCs w:val="24"/>
        </w:rPr>
        <w:t>得分相乘后，总分最高者为第一中标人，依次为第二、第三中标人。</w:t>
      </w:r>
    </w:p>
    <w:p w:rsidR="00261F44" w:rsidRPr="00E0719B" w:rsidRDefault="004C4C4E" w:rsidP="00AE5810">
      <w:pPr>
        <w:spacing w:beforeLines="50" w:afterLines="50"/>
        <w:jc w:val="left"/>
        <w:rPr>
          <w:rFonts w:ascii="仿宋_GB2312" w:eastAsia="仿宋_GB2312" w:hAnsi="Arial" w:cs="Arial"/>
          <w:color w:val="000000" w:themeColor="text1"/>
          <w:kern w:val="0"/>
          <w:sz w:val="24"/>
          <w:szCs w:val="24"/>
        </w:rPr>
      </w:pPr>
      <w:r w:rsidRPr="00E0719B">
        <w:rPr>
          <w:rFonts w:ascii="仿宋_GB2312" w:eastAsia="仿宋_GB2312" w:hAnsi="Arial" w:cs="Arial" w:hint="eastAsia"/>
          <w:b/>
          <w:color w:val="000000" w:themeColor="text1"/>
          <w:kern w:val="0"/>
          <w:sz w:val="28"/>
          <w:szCs w:val="28"/>
        </w:rPr>
        <w:t>八</w:t>
      </w:r>
      <w:r w:rsidR="00372DF7" w:rsidRPr="00E0719B">
        <w:rPr>
          <w:rFonts w:ascii="仿宋_GB2312" w:eastAsia="仿宋_GB2312" w:hAnsi="Arial" w:cs="Arial" w:hint="eastAsia"/>
          <w:b/>
          <w:color w:val="000000" w:themeColor="text1"/>
          <w:kern w:val="0"/>
          <w:sz w:val="28"/>
          <w:szCs w:val="28"/>
        </w:rPr>
        <w:t>、中标通知</w:t>
      </w:r>
      <w:r w:rsidR="00372DF7" w:rsidRPr="00E0719B">
        <w:rPr>
          <w:rFonts w:ascii="仿宋_GB2312" w:eastAsia="仿宋_GB2312" w:hAnsi="Arial" w:cs="Arial" w:hint="eastAsia"/>
          <w:color w:val="000000" w:themeColor="text1"/>
          <w:kern w:val="0"/>
          <w:sz w:val="24"/>
          <w:szCs w:val="24"/>
        </w:rPr>
        <w:br/>
        <w:t xml:space="preserve">　　经招标委员会审查、论证后,将在开标后</w:t>
      </w:r>
      <w:r w:rsidR="0071400F" w:rsidRPr="00E0719B">
        <w:rPr>
          <w:rFonts w:ascii="仿宋_GB2312" w:eastAsia="仿宋_GB2312" w:hAnsi="Arial" w:cs="Arial" w:hint="eastAsia"/>
          <w:color w:val="000000" w:themeColor="text1"/>
          <w:kern w:val="0"/>
          <w:sz w:val="24"/>
          <w:szCs w:val="24"/>
        </w:rPr>
        <w:t>10</w:t>
      </w:r>
      <w:r w:rsidR="00372DF7" w:rsidRPr="00E0719B">
        <w:rPr>
          <w:rFonts w:ascii="仿宋_GB2312" w:eastAsia="仿宋_GB2312" w:hAnsi="Arial" w:cs="Arial" w:hint="eastAsia"/>
          <w:color w:val="000000" w:themeColor="text1"/>
          <w:kern w:val="0"/>
          <w:sz w:val="24"/>
          <w:szCs w:val="24"/>
        </w:rPr>
        <w:t>天内双方签订合同</w:t>
      </w:r>
      <w:r w:rsidR="0071400F" w:rsidRPr="00E0719B">
        <w:rPr>
          <w:rFonts w:ascii="仿宋_GB2312" w:eastAsia="仿宋_GB2312" w:hAnsi="Arial" w:cs="Arial" w:hint="eastAsia"/>
          <w:color w:val="000000" w:themeColor="text1"/>
          <w:kern w:val="0"/>
          <w:sz w:val="24"/>
          <w:szCs w:val="24"/>
        </w:rPr>
        <w:t>，经营期限自201</w:t>
      </w:r>
      <w:r w:rsidR="00706305" w:rsidRPr="00E0719B">
        <w:rPr>
          <w:rFonts w:ascii="仿宋_GB2312" w:eastAsia="仿宋_GB2312" w:hAnsi="Arial" w:cs="Arial" w:hint="eastAsia"/>
          <w:color w:val="000000" w:themeColor="text1"/>
          <w:kern w:val="0"/>
          <w:sz w:val="24"/>
          <w:szCs w:val="24"/>
        </w:rPr>
        <w:t>7</w:t>
      </w:r>
      <w:r w:rsidR="0071400F" w:rsidRPr="00E0719B">
        <w:rPr>
          <w:rFonts w:ascii="仿宋_GB2312" w:eastAsia="仿宋_GB2312" w:hAnsi="Arial" w:cs="Arial" w:hint="eastAsia"/>
          <w:color w:val="000000" w:themeColor="text1"/>
          <w:kern w:val="0"/>
          <w:sz w:val="24"/>
          <w:szCs w:val="24"/>
        </w:rPr>
        <w:t>年</w:t>
      </w:r>
      <w:r w:rsidR="00B402B7" w:rsidRPr="00E0719B">
        <w:rPr>
          <w:rFonts w:ascii="仿宋_GB2312" w:eastAsia="仿宋_GB2312" w:hAnsi="Arial" w:cs="Arial" w:hint="eastAsia"/>
          <w:color w:val="000000" w:themeColor="text1"/>
          <w:kern w:val="0"/>
          <w:sz w:val="24"/>
          <w:szCs w:val="24"/>
        </w:rPr>
        <w:t>5</w:t>
      </w:r>
      <w:r w:rsidR="0071400F" w:rsidRPr="00E0719B">
        <w:rPr>
          <w:rFonts w:ascii="仿宋_GB2312" w:eastAsia="仿宋_GB2312" w:hAnsi="Arial" w:cs="Arial" w:hint="eastAsia"/>
          <w:color w:val="000000" w:themeColor="text1"/>
          <w:kern w:val="0"/>
          <w:sz w:val="24"/>
          <w:szCs w:val="24"/>
        </w:rPr>
        <w:t>月1日至201</w:t>
      </w:r>
      <w:r w:rsidR="00706305" w:rsidRPr="00E0719B">
        <w:rPr>
          <w:rFonts w:ascii="仿宋_GB2312" w:eastAsia="仿宋_GB2312" w:hAnsi="Arial" w:cs="Arial" w:hint="eastAsia"/>
          <w:color w:val="000000" w:themeColor="text1"/>
          <w:kern w:val="0"/>
          <w:sz w:val="24"/>
          <w:szCs w:val="24"/>
        </w:rPr>
        <w:t>8</w:t>
      </w:r>
      <w:r w:rsidR="0071400F" w:rsidRPr="00E0719B">
        <w:rPr>
          <w:rFonts w:ascii="仿宋_GB2312" w:eastAsia="仿宋_GB2312" w:hAnsi="Arial" w:cs="Arial" w:hint="eastAsia"/>
          <w:color w:val="000000" w:themeColor="text1"/>
          <w:kern w:val="0"/>
          <w:sz w:val="24"/>
          <w:szCs w:val="24"/>
        </w:rPr>
        <w:t>年4月</w:t>
      </w:r>
      <w:r w:rsidR="00B402B7" w:rsidRPr="00E0719B">
        <w:rPr>
          <w:rFonts w:ascii="仿宋_GB2312" w:eastAsia="仿宋_GB2312" w:hAnsi="Arial" w:cs="Arial" w:hint="eastAsia"/>
          <w:color w:val="000000" w:themeColor="text1"/>
          <w:kern w:val="0"/>
          <w:sz w:val="24"/>
          <w:szCs w:val="24"/>
        </w:rPr>
        <w:t>30</w:t>
      </w:r>
      <w:r w:rsidR="0071400F" w:rsidRPr="00E0719B">
        <w:rPr>
          <w:rFonts w:ascii="仿宋_GB2312" w:eastAsia="仿宋_GB2312" w:hAnsi="Arial" w:cs="Arial" w:hint="eastAsia"/>
          <w:color w:val="000000" w:themeColor="text1"/>
          <w:kern w:val="0"/>
          <w:sz w:val="24"/>
          <w:szCs w:val="24"/>
        </w:rPr>
        <w:t>日，</w:t>
      </w:r>
      <w:r w:rsidR="00372DF7" w:rsidRPr="00E0719B">
        <w:rPr>
          <w:rFonts w:ascii="仿宋_GB2312" w:eastAsia="仿宋_GB2312" w:hAnsi="Arial" w:cs="Arial" w:hint="eastAsia"/>
          <w:color w:val="000000" w:themeColor="text1"/>
          <w:kern w:val="0"/>
          <w:sz w:val="24"/>
          <w:szCs w:val="24"/>
        </w:rPr>
        <w:t>同时</w:t>
      </w:r>
      <w:r w:rsidR="0071400F" w:rsidRPr="00E0719B">
        <w:rPr>
          <w:rFonts w:ascii="仿宋_GB2312" w:eastAsia="仿宋_GB2312" w:hAnsi="Arial" w:cs="Arial" w:hint="eastAsia"/>
          <w:color w:val="000000" w:themeColor="text1"/>
          <w:kern w:val="0"/>
          <w:sz w:val="24"/>
          <w:szCs w:val="24"/>
        </w:rPr>
        <w:t>向光电所</w:t>
      </w:r>
      <w:r w:rsidR="00372DF7" w:rsidRPr="00E0719B">
        <w:rPr>
          <w:rFonts w:ascii="仿宋_GB2312" w:eastAsia="仿宋_GB2312" w:hAnsi="Arial" w:cs="Arial" w:hint="eastAsia"/>
          <w:color w:val="000000" w:themeColor="text1"/>
          <w:kern w:val="0"/>
          <w:sz w:val="24"/>
          <w:szCs w:val="24"/>
        </w:rPr>
        <w:t>交纳</w:t>
      </w:r>
      <w:hyperlink r:id="rId46" w:tgtFrame="_blank" w:history="1">
        <w:r w:rsidR="00372DF7" w:rsidRPr="00E0719B">
          <w:rPr>
            <w:rFonts w:ascii="仿宋_GB2312" w:eastAsia="仿宋_GB2312" w:hAnsi="Arial" w:cs="Arial" w:hint="eastAsia"/>
            <w:color w:val="000000" w:themeColor="text1"/>
            <w:kern w:val="0"/>
            <w:sz w:val="24"/>
            <w:szCs w:val="24"/>
          </w:rPr>
          <w:t>风险保证金</w:t>
        </w:r>
      </w:hyperlink>
      <w:r w:rsidR="009925C9">
        <w:rPr>
          <w:rFonts w:ascii="仿宋_GB2312" w:eastAsia="仿宋_GB2312" w:hAnsi="Arial" w:cs="Arial" w:hint="eastAsia"/>
          <w:color w:val="000000" w:themeColor="text1"/>
          <w:kern w:val="0"/>
          <w:sz w:val="24"/>
          <w:szCs w:val="24"/>
        </w:rPr>
        <w:t>5</w:t>
      </w:r>
      <w:r w:rsidR="00372DF7" w:rsidRPr="00E0719B">
        <w:rPr>
          <w:rFonts w:ascii="仿宋_GB2312" w:eastAsia="仿宋_GB2312" w:hAnsi="Arial" w:cs="Arial" w:hint="eastAsia"/>
          <w:color w:val="000000" w:themeColor="text1"/>
          <w:kern w:val="0"/>
          <w:sz w:val="24"/>
          <w:szCs w:val="24"/>
        </w:rPr>
        <w:t>万元。</w:t>
      </w:r>
    </w:p>
    <w:p w:rsidR="002879CB" w:rsidRPr="00E0719B" w:rsidRDefault="002879CB" w:rsidP="00E112A5">
      <w:pPr>
        <w:spacing w:beforeLines="50" w:afterLines="50"/>
        <w:ind w:firstLineChars="200" w:firstLine="480"/>
        <w:jc w:val="left"/>
        <w:rPr>
          <w:rFonts w:ascii="仿宋_GB2312" w:eastAsia="仿宋_GB2312"/>
          <w:color w:val="000000" w:themeColor="text1"/>
          <w:sz w:val="24"/>
          <w:szCs w:val="24"/>
        </w:rPr>
      </w:pPr>
    </w:p>
    <w:sectPr w:rsidR="002879CB" w:rsidRPr="00E0719B" w:rsidSect="002879CB">
      <w:footerReference w:type="default" r:id="rId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93E" w:rsidRDefault="0099693E" w:rsidP="005F55DC">
      <w:r>
        <w:separator/>
      </w:r>
    </w:p>
  </w:endnote>
  <w:endnote w:type="continuationSeparator" w:id="0">
    <w:p w:rsidR="0099693E" w:rsidRDefault="0099693E" w:rsidP="005F5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9766"/>
      <w:docPartObj>
        <w:docPartGallery w:val="Page Numbers (Bottom of Page)"/>
        <w:docPartUnique/>
      </w:docPartObj>
    </w:sdtPr>
    <w:sdtContent>
      <w:p w:rsidR="005F55DC" w:rsidRDefault="00E112A5">
        <w:pPr>
          <w:pStyle w:val="a4"/>
          <w:jc w:val="center"/>
        </w:pPr>
        <w:fldSimple w:instr=" PAGE   \* MERGEFORMAT ">
          <w:r w:rsidR="00AE5810" w:rsidRPr="00AE5810">
            <w:rPr>
              <w:noProof/>
              <w:lang w:val="zh-CN"/>
            </w:rPr>
            <w:t>4</w:t>
          </w:r>
        </w:fldSimple>
      </w:p>
    </w:sdtContent>
  </w:sdt>
  <w:p w:rsidR="005F55DC" w:rsidRDefault="005F55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93E" w:rsidRDefault="0099693E" w:rsidP="005F55DC">
      <w:r>
        <w:separator/>
      </w:r>
    </w:p>
  </w:footnote>
  <w:footnote w:type="continuationSeparator" w:id="0">
    <w:p w:rsidR="0099693E" w:rsidRDefault="0099693E" w:rsidP="005F5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1076B"/>
    <w:multiLevelType w:val="hybridMultilevel"/>
    <w:tmpl w:val="26805BFE"/>
    <w:lvl w:ilvl="0" w:tplc="A318752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B3A403A"/>
    <w:multiLevelType w:val="hybridMultilevel"/>
    <w:tmpl w:val="1166F976"/>
    <w:lvl w:ilvl="0" w:tplc="ED2C302E">
      <w:start w:val="1"/>
      <w:numFmt w:val="japaneseCounting"/>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67B9671E"/>
    <w:multiLevelType w:val="hybridMultilevel"/>
    <w:tmpl w:val="3A5AF6EE"/>
    <w:lvl w:ilvl="0" w:tplc="10DA026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73D86506"/>
    <w:multiLevelType w:val="hybridMultilevel"/>
    <w:tmpl w:val="132CCC08"/>
    <w:lvl w:ilvl="0" w:tplc="00AE506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B5F32E0"/>
    <w:multiLevelType w:val="hybridMultilevel"/>
    <w:tmpl w:val="467C75DC"/>
    <w:lvl w:ilvl="0" w:tplc="367A33B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2DF7"/>
    <w:rsid w:val="0001060E"/>
    <w:rsid w:val="00030D37"/>
    <w:rsid w:val="000455B7"/>
    <w:rsid w:val="00045704"/>
    <w:rsid w:val="0005449F"/>
    <w:rsid w:val="00075387"/>
    <w:rsid w:val="000B5946"/>
    <w:rsid w:val="000C74ED"/>
    <w:rsid w:val="000F2D1A"/>
    <w:rsid w:val="0010054D"/>
    <w:rsid w:val="00100B52"/>
    <w:rsid w:val="00101A34"/>
    <w:rsid w:val="00104AD1"/>
    <w:rsid w:val="00124F21"/>
    <w:rsid w:val="00134EC6"/>
    <w:rsid w:val="00147323"/>
    <w:rsid w:val="0015045A"/>
    <w:rsid w:val="00160D5E"/>
    <w:rsid w:val="0016778B"/>
    <w:rsid w:val="0019027A"/>
    <w:rsid w:val="00191ECB"/>
    <w:rsid w:val="001A6947"/>
    <w:rsid w:val="001A713A"/>
    <w:rsid w:val="001C2BA5"/>
    <w:rsid w:val="0020242F"/>
    <w:rsid w:val="00206A26"/>
    <w:rsid w:val="00211082"/>
    <w:rsid w:val="00255445"/>
    <w:rsid w:val="00256B96"/>
    <w:rsid w:val="00261F44"/>
    <w:rsid w:val="002879CB"/>
    <w:rsid w:val="002C133D"/>
    <w:rsid w:val="002C3C2C"/>
    <w:rsid w:val="0031176F"/>
    <w:rsid w:val="00312BF4"/>
    <w:rsid w:val="0031725A"/>
    <w:rsid w:val="003177B2"/>
    <w:rsid w:val="00321EF1"/>
    <w:rsid w:val="00330AE6"/>
    <w:rsid w:val="003432AC"/>
    <w:rsid w:val="00343F43"/>
    <w:rsid w:val="00372DF7"/>
    <w:rsid w:val="00373355"/>
    <w:rsid w:val="00376268"/>
    <w:rsid w:val="00385C0A"/>
    <w:rsid w:val="003B43B4"/>
    <w:rsid w:val="003E649D"/>
    <w:rsid w:val="00405312"/>
    <w:rsid w:val="00422408"/>
    <w:rsid w:val="00453444"/>
    <w:rsid w:val="00462C18"/>
    <w:rsid w:val="00482268"/>
    <w:rsid w:val="00497B9F"/>
    <w:rsid w:val="004C4C4E"/>
    <w:rsid w:val="004C55BC"/>
    <w:rsid w:val="004F0E9C"/>
    <w:rsid w:val="00504C4F"/>
    <w:rsid w:val="00516939"/>
    <w:rsid w:val="005211A2"/>
    <w:rsid w:val="005455E3"/>
    <w:rsid w:val="00546E6F"/>
    <w:rsid w:val="005A56E9"/>
    <w:rsid w:val="005B1104"/>
    <w:rsid w:val="005B59EC"/>
    <w:rsid w:val="005B6B06"/>
    <w:rsid w:val="005B721F"/>
    <w:rsid w:val="005C4289"/>
    <w:rsid w:val="005D1C52"/>
    <w:rsid w:val="005E1B9C"/>
    <w:rsid w:val="005F55DC"/>
    <w:rsid w:val="005F569E"/>
    <w:rsid w:val="006220B7"/>
    <w:rsid w:val="00630ACE"/>
    <w:rsid w:val="00650A17"/>
    <w:rsid w:val="006C0C2D"/>
    <w:rsid w:val="006D4886"/>
    <w:rsid w:val="006E316D"/>
    <w:rsid w:val="006E729B"/>
    <w:rsid w:val="006F6B22"/>
    <w:rsid w:val="00706305"/>
    <w:rsid w:val="00713C57"/>
    <w:rsid w:val="00713D9B"/>
    <w:rsid w:val="0071400F"/>
    <w:rsid w:val="0072432E"/>
    <w:rsid w:val="00731B29"/>
    <w:rsid w:val="0074186C"/>
    <w:rsid w:val="00772E8A"/>
    <w:rsid w:val="0078348D"/>
    <w:rsid w:val="00784D25"/>
    <w:rsid w:val="00787F8C"/>
    <w:rsid w:val="007A1F0A"/>
    <w:rsid w:val="007A299C"/>
    <w:rsid w:val="007F4A40"/>
    <w:rsid w:val="00822B4A"/>
    <w:rsid w:val="00833925"/>
    <w:rsid w:val="008420C8"/>
    <w:rsid w:val="00843D3B"/>
    <w:rsid w:val="00882CA0"/>
    <w:rsid w:val="008868C0"/>
    <w:rsid w:val="008A5C40"/>
    <w:rsid w:val="008B04C9"/>
    <w:rsid w:val="008B780C"/>
    <w:rsid w:val="008D2DE1"/>
    <w:rsid w:val="008E242C"/>
    <w:rsid w:val="008F28DB"/>
    <w:rsid w:val="009351FE"/>
    <w:rsid w:val="00984D46"/>
    <w:rsid w:val="009925C9"/>
    <w:rsid w:val="0099693E"/>
    <w:rsid w:val="009B55EB"/>
    <w:rsid w:val="009C17A1"/>
    <w:rsid w:val="009C648B"/>
    <w:rsid w:val="009E1993"/>
    <w:rsid w:val="009E1F0F"/>
    <w:rsid w:val="00A20EE1"/>
    <w:rsid w:val="00A72DBE"/>
    <w:rsid w:val="00A75B8A"/>
    <w:rsid w:val="00AA00EE"/>
    <w:rsid w:val="00AB5968"/>
    <w:rsid w:val="00AC1809"/>
    <w:rsid w:val="00AC61ED"/>
    <w:rsid w:val="00AE10EB"/>
    <w:rsid w:val="00AE5810"/>
    <w:rsid w:val="00AF7073"/>
    <w:rsid w:val="00B33189"/>
    <w:rsid w:val="00B33DD7"/>
    <w:rsid w:val="00B402B7"/>
    <w:rsid w:val="00B509FD"/>
    <w:rsid w:val="00B603DF"/>
    <w:rsid w:val="00BA3DE8"/>
    <w:rsid w:val="00BB0138"/>
    <w:rsid w:val="00BB37A3"/>
    <w:rsid w:val="00BB6862"/>
    <w:rsid w:val="00BE2570"/>
    <w:rsid w:val="00BE3C9A"/>
    <w:rsid w:val="00BF31EB"/>
    <w:rsid w:val="00BF4DF1"/>
    <w:rsid w:val="00C01341"/>
    <w:rsid w:val="00C169A0"/>
    <w:rsid w:val="00C21F68"/>
    <w:rsid w:val="00C26E89"/>
    <w:rsid w:val="00C33610"/>
    <w:rsid w:val="00C41C76"/>
    <w:rsid w:val="00C449BD"/>
    <w:rsid w:val="00C45675"/>
    <w:rsid w:val="00C74B55"/>
    <w:rsid w:val="00C84E59"/>
    <w:rsid w:val="00C9729A"/>
    <w:rsid w:val="00CC476B"/>
    <w:rsid w:val="00CD3B95"/>
    <w:rsid w:val="00CE3887"/>
    <w:rsid w:val="00CE4DE7"/>
    <w:rsid w:val="00D03DAC"/>
    <w:rsid w:val="00D26C2C"/>
    <w:rsid w:val="00D93E0C"/>
    <w:rsid w:val="00D9434D"/>
    <w:rsid w:val="00DD6580"/>
    <w:rsid w:val="00E00166"/>
    <w:rsid w:val="00E00B54"/>
    <w:rsid w:val="00E01CA6"/>
    <w:rsid w:val="00E04539"/>
    <w:rsid w:val="00E0719B"/>
    <w:rsid w:val="00E112A5"/>
    <w:rsid w:val="00E227A4"/>
    <w:rsid w:val="00E4571B"/>
    <w:rsid w:val="00E46F9E"/>
    <w:rsid w:val="00E52CF3"/>
    <w:rsid w:val="00E669B5"/>
    <w:rsid w:val="00E7072B"/>
    <w:rsid w:val="00E75040"/>
    <w:rsid w:val="00E80E84"/>
    <w:rsid w:val="00E850CF"/>
    <w:rsid w:val="00EA3FF3"/>
    <w:rsid w:val="00EB262D"/>
    <w:rsid w:val="00EE62F2"/>
    <w:rsid w:val="00F0026F"/>
    <w:rsid w:val="00F2797C"/>
    <w:rsid w:val="00F51754"/>
    <w:rsid w:val="00F579F3"/>
    <w:rsid w:val="00F71B6E"/>
    <w:rsid w:val="00F765D4"/>
    <w:rsid w:val="00F9360C"/>
    <w:rsid w:val="00FC5ED7"/>
    <w:rsid w:val="00FF4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5DC"/>
    <w:rPr>
      <w:sz w:val="18"/>
      <w:szCs w:val="18"/>
    </w:rPr>
  </w:style>
  <w:style w:type="paragraph" w:styleId="a4">
    <w:name w:val="footer"/>
    <w:basedOn w:val="a"/>
    <w:link w:val="Char0"/>
    <w:uiPriority w:val="99"/>
    <w:unhideWhenUsed/>
    <w:rsid w:val="005F55D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5DC"/>
    <w:rPr>
      <w:sz w:val="18"/>
      <w:szCs w:val="18"/>
    </w:rPr>
  </w:style>
  <w:style w:type="paragraph" w:styleId="a5">
    <w:name w:val="List Paragraph"/>
    <w:basedOn w:val="a"/>
    <w:uiPriority w:val="34"/>
    <w:qFormat/>
    <w:rsid w:val="00E52CF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hidao.baidu.com/search?word=%E6%8B%9B%E6%A0%87%E4%B9%A6&amp;fr=qb_search_exp&amp;ie=utf8" TargetMode="External"/><Relationship Id="rId18" Type="http://schemas.openxmlformats.org/officeDocument/2006/relationships/hyperlink" Target="http://zhidao.baidu.com/search?word=%E4%BC%81%E4%B8%9A%E4%BB%A3%E7%A0%81&amp;fr=qb_search_exp&amp;ie=utf8" TargetMode="External"/><Relationship Id="rId26" Type="http://schemas.openxmlformats.org/officeDocument/2006/relationships/hyperlink" Target="http://zhidao.baidu.com/search?word=%E6%8E%88%E6%9D%83%E4%B9%A6&amp;fr=qb_search_exp&amp;ie=utf8" TargetMode="External"/><Relationship Id="rId39" Type="http://schemas.openxmlformats.org/officeDocument/2006/relationships/hyperlink" Target="http://zhidao.baidu.com/search?word=%E5%8F%91%E6%A0%87&amp;fr=qb_search_exp&amp;ie=utf8" TargetMode="External"/><Relationship Id="rId3" Type="http://schemas.openxmlformats.org/officeDocument/2006/relationships/styles" Target="styles.xml"/><Relationship Id="rId21" Type="http://schemas.openxmlformats.org/officeDocument/2006/relationships/hyperlink" Target="http://zhidao.baidu.com/search?word=%E6%8B%9B%E6%A0%87%E6%96%87%E4%BB%B6&amp;fr=qb_search_exp&amp;ie=utf8" TargetMode="External"/><Relationship Id="rId34" Type="http://schemas.openxmlformats.org/officeDocument/2006/relationships/hyperlink" Target="http://zhidao.baidu.com/search?word=%E6%8A%95%E6%A0%87%E4%B9%A6&amp;fr=qb_search_exp&amp;ie=utf8" TargetMode="External"/><Relationship Id="rId42" Type="http://schemas.openxmlformats.org/officeDocument/2006/relationships/hyperlink" Target="http://zhidao.baidu.com/search?word=%E8%AF%84%E6%A0%87&amp;fr=qb_search_exp&amp;ie=utf8"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hidao.baidu.com/search?word=%E6%89%BF%E5%8C%85%E7%BB%8F%E8%90%A5&amp;fr=qb_search_exp&amp;ie=utf8" TargetMode="External"/><Relationship Id="rId17" Type="http://schemas.openxmlformats.org/officeDocument/2006/relationships/hyperlink" Target="http://zhidao.baidu.com/search?word=%E4%BC%81%E4%B8%9A%E6%B3%95%E4%BA%BA%E8%90%A5%E4%B8%9A%E6%89%A7%E7%85%A7&amp;fr=qb_search_exp&amp;ie=utf8" TargetMode="External"/><Relationship Id="rId25" Type="http://schemas.openxmlformats.org/officeDocument/2006/relationships/hyperlink" Target="http://zhidao.baidu.com/search?word=%E6%B3%95%E4%BA%BA%E4%BB%A3%E8%A1%A8&amp;fr=qb_search_exp&amp;ie=utf8" TargetMode="External"/><Relationship Id="rId33" Type="http://schemas.openxmlformats.org/officeDocument/2006/relationships/hyperlink" Target="http://zhidao.baidu.com/search?word=%E5%8A%A0%E8%A1%8C&amp;fr=qb_search_exp&amp;ie=utf8" TargetMode="External"/><Relationship Id="rId38" Type="http://schemas.openxmlformats.org/officeDocument/2006/relationships/hyperlink" Target="http://zhidao.baidu.com/search?word=%E5%8F%91%E6%A0%87&amp;fr=qb_search_exp&amp;ie=utf8" TargetMode="External"/><Relationship Id="rId46" Type="http://schemas.openxmlformats.org/officeDocument/2006/relationships/hyperlink" Target="http://zhidao.baidu.com/search?word=%E9%A3%8E%E9%99%A9%E4%BF%9D%E8%AF%81%E9%87%91&amp;fr=qb_search_exp&amp;ie=utf8" TargetMode="External"/><Relationship Id="rId2" Type="http://schemas.openxmlformats.org/officeDocument/2006/relationships/numbering" Target="numbering.xml"/><Relationship Id="rId16" Type="http://schemas.openxmlformats.org/officeDocument/2006/relationships/hyperlink" Target="http://zhidao.baidu.com/search?word=%E6%B3%95%E4%BA%BA%E8%B5%84%E6%A0%BC&amp;fr=qb_search_exp&amp;ie=utf8" TargetMode="External"/><Relationship Id="rId20" Type="http://schemas.openxmlformats.org/officeDocument/2006/relationships/hyperlink" Target="http://zhidao.baidu.com/search?word=%E6%B3%95%E7%BB%8F&amp;fr=qb_search_exp&amp;ie=utf8" TargetMode="External"/><Relationship Id="rId29" Type="http://schemas.openxmlformats.org/officeDocument/2006/relationships/hyperlink" Target="http://zhidao.baidu.com/search?word=%E4%BA%BA%E5%91%98%E9%85%8D%E5%A4%87&amp;fr=qb_search_exp&amp;ie=utf8" TargetMode="External"/><Relationship Id="rId41" Type="http://schemas.openxmlformats.org/officeDocument/2006/relationships/hyperlink" Target="http://zhidao.baidu.com/search?word=%E5%BC%80%E6%A0%87&amp;fr=qb_search_exp&amp;ie=utf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idao.baidu.com/search?word=%E5%AD%A6%E6%A0%A1%E9%A3%9F%E5%A0%82&amp;fr=qb_search_exp&amp;ie=utf8" TargetMode="External"/><Relationship Id="rId24" Type="http://schemas.openxmlformats.org/officeDocument/2006/relationships/hyperlink" Target="http://zhidao.baidu.com/search?word=%E6%9C%8D%E5%8A%A1%E6%89%BF%E8%AF%BA&amp;fr=qb_search_exp&amp;ie=utf8" TargetMode="External"/><Relationship Id="rId32" Type="http://schemas.openxmlformats.org/officeDocument/2006/relationships/hyperlink" Target="http://zhidao.baidu.com/search?word=%E6%8A%95%E6%A0%87%E4%B9%A6&amp;fr=qb_search_exp&amp;ie=utf8" TargetMode="External"/><Relationship Id="rId37" Type="http://schemas.openxmlformats.org/officeDocument/2006/relationships/hyperlink" Target="http://zhidao.baidu.com/search?word=%E5%BC%80%E6%A0%87&amp;fr=qb_search_exp&amp;ie=utf8" TargetMode="External"/><Relationship Id="rId40" Type="http://schemas.openxmlformats.org/officeDocument/2006/relationships/hyperlink" Target="http://zhidao.baidu.com/search?word=%E5%BC%80%E6%A0%87&amp;fr=qb_search_exp&amp;ie=utf8" TargetMode="External"/><Relationship Id="rId45" Type="http://schemas.openxmlformats.org/officeDocument/2006/relationships/hyperlink" Target="http://zhidao.baidu.com/search?word=%E7%BB%8F%E8%90%A5%E5%AD%A6&amp;fr=qb_search_exp&amp;ie=utf8" TargetMode="External"/><Relationship Id="rId5" Type="http://schemas.openxmlformats.org/officeDocument/2006/relationships/webSettings" Target="webSettings.xml"/><Relationship Id="rId15" Type="http://schemas.openxmlformats.org/officeDocument/2006/relationships/hyperlink" Target="http://zhidao.baidu.com/search?word=%E6%B3%95%E7%BB%8F&amp;fr=qb_search_exp&amp;ie=utf8" TargetMode="External"/><Relationship Id="rId23" Type="http://schemas.openxmlformats.org/officeDocument/2006/relationships/hyperlink" Target="http://zhidao.baidu.com/search?word=%E4%BC%81%E4%B8%9A%E6%A6%82%E5%86%B5&amp;fr=qb_search_exp&amp;ie=utf8" TargetMode="External"/><Relationship Id="rId28" Type="http://schemas.openxmlformats.org/officeDocument/2006/relationships/hyperlink" Target="http://zhidao.baidu.com/search?word=%E4%BC%81%E4%B8%9A%E4%BB%A3%E7%A0%81&amp;fr=qb_search_exp&amp;ie=utf8" TargetMode="External"/><Relationship Id="rId36" Type="http://schemas.openxmlformats.org/officeDocument/2006/relationships/hyperlink" Target="http://zhidao.baidu.com/search?word=%E5%8F%91%E6%A0%87&amp;fr=qb_search_exp&amp;ie=utf8" TargetMode="External"/><Relationship Id="rId49" Type="http://schemas.openxmlformats.org/officeDocument/2006/relationships/theme" Target="theme/theme1.xml"/><Relationship Id="rId10" Type="http://schemas.openxmlformats.org/officeDocument/2006/relationships/hyperlink" Target="http://zhidao.baidu.com/search?word=%E6%8B%9B%E6%A0%87%E4%B9%A6&amp;fr=qb_search_exp&amp;ie=utf8" TargetMode="External"/><Relationship Id="rId19" Type="http://schemas.openxmlformats.org/officeDocument/2006/relationships/hyperlink" Target="http://zhidao.baidu.com/search?word=%E8%B4%A3%E4%BB%BB%E8%83%BD%E5%8A%9B&amp;fr=qb_search_exp&amp;ie=utf8" TargetMode="External"/><Relationship Id="rId31" Type="http://schemas.openxmlformats.org/officeDocument/2006/relationships/hyperlink" Target="http://zhidao.baidu.com/search?word=%E6%8A%95%E6%A0%87%E6%96%87%E4%BB%B6&amp;fr=qb_search_exp&amp;ie=utf8" TargetMode="External"/><Relationship Id="rId44" Type="http://schemas.openxmlformats.org/officeDocument/2006/relationships/hyperlink" Target="http://zhidao.baidu.com/search?word=%E8%AF%84%E6%A0%87%E5%A7%94%E5%91%98%E4%BC%9A&amp;fr=qb_search_exp&amp;ie=utf8" TargetMode="External"/><Relationship Id="rId4" Type="http://schemas.openxmlformats.org/officeDocument/2006/relationships/settings" Target="settings.xml"/><Relationship Id="rId9" Type="http://schemas.openxmlformats.org/officeDocument/2006/relationships/hyperlink" Target="http://zhidao.baidu.com/search?word=%E6%89%BF%E5%8C%85%E7%BB%8F%E8%90%A5&amp;fr=qb_search_exp&amp;ie=utf8" TargetMode="External"/><Relationship Id="rId14" Type="http://schemas.openxmlformats.org/officeDocument/2006/relationships/hyperlink" Target="http://zhidao.baidu.com/search?word=%E5%85%AC%E5%BC%80%E6%8B%9B%E6%A0%87&amp;fr=qb_search_exp&amp;ie=utf8" TargetMode="External"/><Relationship Id="rId22" Type="http://schemas.openxmlformats.org/officeDocument/2006/relationships/hyperlink" Target="http://zhidao.baidu.com/search?word=%E6%8A%95%E6%A0%87%E6%96%87%E4%BB%B6&amp;fr=qb_search_exp&amp;ie=utf8" TargetMode="External"/><Relationship Id="rId27" Type="http://schemas.openxmlformats.org/officeDocument/2006/relationships/hyperlink" Target="http://zhidao.baidu.com/search?word=%E4%BC%81%E4%B8%9A%E8%90%A5%E4%B8%9A%E6%89%A7%E7%85%A7&amp;fr=qb_search_exp&amp;ie=utf8" TargetMode="External"/><Relationship Id="rId30" Type="http://schemas.openxmlformats.org/officeDocument/2006/relationships/hyperlink" Target="http://zhidao.baidu.com/search?word=%E5%8D%AB%E7%94%9F%E4%BF%9D%E9%9A%9C&amp;fr=qb_search_exp&amp;ie=utf8" TargetMode="External"/><Relationship Id="rId35" Type="http://schemas.openxmlformats.org/officeDocument/2006/relationships/hyperlink" Target="http://zhidao.baidu.com/search?word=%E6%8A%95%E6%A0%87%E4%B9%A6&amp;fr=qb_search_exp&amp;ie=utf8" TargetMode="External"/><Relationship Id="rId43" Type="http://schemas.openxmlformats.org/officeDocument/2006/relationships/hyperlink" Target="http://zhidao.baidu.com/search?word=%E8%AF%84%E6%A0%87&amp;fr=qb_search_exp&amp;ie=utf8" TargetMode="External"/><Relationship Id="rId48" Type="http://schemas.openxmlformats.org/officeDocument/2006/relationships/fontTable" Target="fontTable.xml"/><Relationship Id="rId8" Type="http://schemas.openxmlformats.org/officeDocument/2006/relationships/hyperlink" Target="http://zhidao.baidu.com/search?word=%E5%AD%A6%E6%A0%A1%E9%A3%9F%E5%A0%82&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2321-277D-469E-A390-C9F3AB74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5</Pages>
  <Words>1241</Words>
  <Characters>7079</Characters>
  <Application>Microsoft Office Word</Application>
  <DocSecurity>0</DocSecurity>
  <Lines>58</Lines>
  <Paragraphs>16</Paragraphs>
  <ScaleCrop>false</ScaleCrop>
  <Company>中国科学院光电技术研究所</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ioe</dc:creator>
  <cp:keywords/>
  <dc:description/>
  <cp:lastModifiedBy>NTKO</cp:lastModifiedBy>
  <cp:revision>85</cp:revision>
  <cp:lastPrinted>2014-03-19T01:49:00Z</cp:lastPrinted>
  <dcterms:created xsi:type="dcterms:W3CDTF">2016-03-08T06:43:00Z</dcterms:created>
  <dcterms:modified xsi:type="dcterms:W3CDTF">2017-03-22T06:40:00Z</dcterms:modified>
</cp:coreProperties>
</file>